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47" w:rsidRDefault="00592247">
      <w:pPr>
        <w:pStyle w:val="Default"/>
        <w:jc w:val="center"/>
        <w:rPr>
          <w:b/>
          <w:bCs/>
        </w:rPr>
      </w:pPr>
    </w:p>
    <w:p w:rsidR="00592247" w:rsidRDefault="00592247">
      <w:pPr>
        <w:pStyle w:val="Default"/>
        <w:jc w:val="center"/>
        <w:rPr>
          <w:b/>
          <w:bCs/>
        </w:rPr>
      </w:pPr>
    </w:p>
    <w:p w:rsidR="00592247" w:rsidRPr="00C55F59" w:rsidRDefault="00592247" w:rsidP="00C55F59">
      <w:pPr>
        <w:pStyle w:val="Default"/>
        <w:jc w:val="center"/>
      </w:pPr>
      <w:r w:rsidRPr="00C55F59">
        <w:rPr>
          <w:b/>
          <w:bCs/>
        </w:rPr>
        <w:t>UMOWA NR:</w:t>
      </w:r>
    </w:p>
    <w:p w:rsidR="00592247" w:rsidRPr="00C55F59" w:rsidRDefault="00592247" w:rsidP="00C55F59">
      <w:pPr>
        <w:pStyle w:val="Default"/>
        <w:jc w:val="both"/>
      </w:pPr>
    </w:p>
    <w:p w:rsidR="00592247" w:rsidRPr="00C55F59" w:rsidRDefault="00592247" w:rsidP="00C55F59">
      <w:pPr>
        <w:pStyle w:val="Default"/>
        <w:jc w:val="both"/>
      </w:pPr>
      <w:r w:rsidRPr="00C55F59">
        <w:t xml:space="preserve">z dnia </w:t>
      </w:r>
      <w:r w:rsidRPr="00C55F59">
        <w:rPr>
          <w:b/>
        </w:rPr>
        <w:t>……..2018r.</w:t>
      </w:r>
      <w:r w:rsidRPr="00C55F59">
        <w:t xml:space="preserve"> w Głogowie </w:t>
      </w:r>
    </w:p>
    <w:p w:rsidR="00592247" w:rsidRPr="00C55F59" w:rsidRDefault="00153A43" w:rsidP="00C55F59">
      <w:pPr>
        <w:pStyle w:val="Default"/>
        <w:jc w:val="both"/>
      </w:pPr>
      <w:r>
        <w:t xml:space="preserve">zawarta </w:t>
      </w:r>
      <w:r w:rsidR="00592247" w:rsidRPr="00C55F59">
        <w:t xml:space="preserve">pomiędzy: </w:t>
      </w:r>
    </w:p>
    <w:p w:rsidR="00592247" w:rsidRPr="00C55F59" w:rsidRDefault="00592247" w:rsidP="00C55F59">
      <w:pPr>
        <w:pStyle w:val="Default"/>
        <w:jc w:val="both"/>
        <w:rPr>
          <w:b/>
          <w:bCs/>
        </w:rPr>
      </w:pPr>
    </w:p>
    <w:p w:rsidR="00592247" w:rsidRPr="00C55F59" w:rsidRDefault="00592247" w:rsidP="00C55F59">
      <w:pPr>
        <w:pStyle w:val="Default"/>
        <w:jc w:val="both"/>
      </w:pPr>
      <w:r w:rsidRPr="00C55F59">
        <w:rPr>
          <w:b/>
          <w:bCs/>
        </w:rPr>
        <w:t>Gminą Głogów</w:t>
      </w:r>
      <w:r w:rsidRPr="00C55F59">
        <w:t xml:space="preserve">, 67-200 Głogów, ul. </w:t>
      </w:r>
      <w:r w:rsidR="00FB2F6B">
        <w:t>Piaskowa 1</w:t>
      </w:r>
      <w:r w:rsidRPr="00C55F59">
        <w:t xml:space="preserve">, REGON 390647311, NIP 693-19-40-487, </w:t>
      </w:r>
    </w:p>
    <w:p w:rsidR="00592247" w:rsidRPr="00C55F59" w:rsidRDefault="00592247" w:rsidP="00C55F59">
      <w:pPr>
        <w:pStyle w:val="Default"/>
        <w:jc w:val="both"/>
      </w:pPr>
      <w:r w:rsidRPr="00C55F59">
        <w:t xml:space="preserve">reprezentowaną przez: </w:t>
      </w:r>
    </w:p>
    <w:p w:rsidR="00592247" w:rsidRPr="00C55F59" w:rsidRDefault="00592247" w:rsidP="00C55F59">
      <w:pPr>
        <w:pStyle w:val="Default"/>
        <w:jc w:val="both"/>
      </w:pPr>
      <w:r w:rsidRPr="00C55F59">
        <w:rPr>
          <w:b/>
          <w:bCs/>
        </w:rPr>
        <w:t xml:space="preserve">Joannę Gniewosz - </w:t>
      </w:r>
      <w:r w:rsidRPr="00C55F59">
        <w:t xml:space="preserve">Wójta Gminy </w:t>
      </w:r>
    </w:p>
    <w:p w:rsidR="00592247" w:rsidRPr="00C55F59" w:rsidRDefault="00592247" w:rsidP="00C55F59">
      <w:pPr>
        <w:pStyle w:val="Default"/>
        <w:jc w:val="both"/>
      </w:pPr>
      <w:r w:rsidRPr="00C55F59">
        <w:t xml:space="preserve">przy kontrasygnacie </w:t>
      </w:r>
      <w:r w:rsidRPr="00C55F59">
        <w:rPr>
          <w:b/>
          <w:bCs/>
        </w:rPr>
        <w:t xml:space="preserve">Joanny Tobiś – </w:t>
      </w:r>
      <w:r w:rsidRPr="00C55F59">
        <w:rPr>
          <w:bCs/>
        </w:rPr>
        <w:t>Skarbnika Gminy</w:t>
      </w:r>
      <w:r w:rsidRPr="00C55F59">
        <w:t xml:space="preserve"> </w:t>
      </w:r>
    </w:p>
    <w:p w:rsidR="00592247" w:rsidRPr="00C55F59" w:rsidRDefault="00592247" w:rsidP="00C55F59">
      <w:pPr>
        <w:pStyle w:val="Default"/>
        <w:jc w:val="both"/>
      </w:pPr>
      <w:r w:rsidRPr="00C55F59">
        <w:t xml:space="preserve">zwaną dalej </w:t>
      </w:r>
      <w:r w:rsidRPr="00C55F59">
        <w:rPr>
          <w:b/>
          <w:bCs/>
        </w:rPr>
        <w:t>Zamawiającym</w:t>
      </w:r>
      <w:r w:rsidRPr="00C55F59">
        <w:t xml:space="preserve">, </w:t>
      </w:r>
    </w:p>
    <w:p w:rsidR="00592247" w:rsidRPr="00C55F59" w:rsidRDefault="00592247" w:rsidP="00C55F59">
      <w:pPr>
        <w:pStyle w:val="Default"/>
        <w:jc w:val="both"/>
      </w:pPr>
    </w:p>
    <w:p w:rsidR="00592247" w:rsidRPr="00C55F59" w:rsidRDefault="00592247" w:rsidP="00C55F59">
      <w:pPr>
        <w:pStyle w:val="Default"/>
        <w:jc w:val="both"/>
      </w:pPr>
      <w:r w:rsidRPr="00C55F59">
        <w:t xml:space="preserve">a </w:t>
      </w:r>
    </w:p>
    <w:p w:rsidR="00592247" w:rsidRPr="00C55F59" w:rsidRDefault="00592247" w:rsidP="00C55F59">
      <w:pPr>
        <w:pStyle w:val="Default"/>
        <w:jc w:val="both"/>
      </w:pPr>
    </w:p>
    <w:p w:rsidR="00592247" w:rsidRPr="00C55F59" w:rsidRDefault="00592247" w:rsidP="00C55F59">
      <w:pPr>
        <w:pStyle w:val="Default"/>
        <w:jc w:val="both"/>
      </w:pPr>
      <w:r w:rsidRPr="00C55F59">
        <w:rPr>
          <w:b/>
        </w:rPr>
        <w:t>…………………………….</w:t>
      </w:r>
    </w:p>
    <w:p w:rsidR="00592247" w:rsidRPr="00C55F59" w:rsidRDefault="00592247" w:rsidP="00C55F59">
      <w:pPr>
        <w:pStyle w:val="Default"/>
        <w:jc w:val="both"/>
      </w:pPr>
      <w:r w:rsidRPr="00C55F59">
        <w:t xml:space="preserve">reprezentowaną przez: </w:t>
      </w:r>
      <w:r w:rsidRPr="00C55F59">
        <w:rPr>
          <w:b/>
        </w:rPr>
        <w:t>……………………….</w:t>
      </w:r>
    </w:p>
    <w:p w:rsidR="00592247" w:rsidRPr="00C55F59" w:rsidRDefault="00592247" w:rsidP="00C55F59">
      <w:pPr>
        <w:pStyle w:val="Default"/>
        <w:jc w:val="both"/>
      </w:pPr>
      <w:r w:rsidRPr="00C55F59">
        <w:t xml:space="preserve">zwaną dalej </w:t>
      </w:r>
      <w:r w:rsidRPr="00C55F59">
        <w:rPr>
          <w:b/>
          <w:bCs/>
        </w:rPr>
        <w:t xml:space="preserve">Wykonawcą, </w:t>
      </w:r>
      <w:r w:rsidRPr="00C55F59">
        <w:t xml:space="preserve">łącznie zwanych stronami </w:t>
      </w:r>
    </w:p>
    <w:p w:rsidR="00592247" w:rsidRPr="00C55F59" w:rsidRDefault="00592247" w:rsidP="00C55F59">
      <w:pPr>
        <w:pStyle w:val="Default"/>
        <w:jc w:val="both"/>
      </w:pPr>
    </w:p>
    <w:p w:rsidR="00592247" w:rsidRPr="00C55F59" w:rsidRDefault="00592247" w:rsidP="00C55F59">
      <w:pPr>
        <w:jc w:val="both"/>
        <w:rPr>
          <w:i/>
        </w:rPr>
      </w:pPr>
      <w:r w:rsidRPr="00C55F59">
        <w:rPr>
          <w:i/>
        </w:rPr>
        <w:t>Umowę zawarto w wyniku postępowania o udzielenie zamówienia publicznego prowadzonego w trybie przetargu nieograniczonego na podstawie ustawy z dnia 29 stycznia 2004 r. Prawo zamówień publicznych (t.j. Dz. U. z 2017 r. poz. 1579 ze zm.), o następującej treści:</w:t>
      </w:r>
    </w:p>
    <w:p w:rsidR="00592247" w:rsidRDefault="00592247" w:rsidP="00C55F59">
      <w:pPr>
        <w:jc w:val="both"/>
        <w:rPr>
          <w:i/>
        </w:rPr>
      </w:pPr>
    </w:p>
    <w:p w:rsidR="00153A43" w:rsidRPr="00C55F59" w:rsidRDefault="00153A43" w:rsidP="00C55F59">
      <w:pPr>
        <w:jc w:val="both"/>
        <w:rPr>
          <w:i/>
        </w:rPr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PRZEDMIOT UMOWY</w:t>
      </w:r>
    </w:p>
    <w:p w:rsidR="004505B6" w:rsidRPr="00C55F59" w:rsidRDefault="004505B6" w:rsidP="004505B6">
      <w:pPr>
        <w:jc w:val="center"/>
        <w:rPr>
          <w:b/>
        </w:rPr>
      </w:pPr>
      <w:r w:rsidRPr="00C55F59">
        <w:rPr>
          <w:b/>
        </w:rPr>
        <w:t>§ 1</w:t>
      </w:r>
    </w:p>
    <w:p w:rsidR="00592247" w:rsidRPr="00C55F59" w:rsidRDefault="00592247" w:rsidP="00C55F5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  <w:rPr>
          <w:b/>
          <w:color w:val="000000"/>
        </w:rPr>
      </w:pPr>
      <w:r w:rsidRPr="00C55F59">
        <w:t>Zamawiający zleca, a Wykonawca zobowiązuje się do wykonania, zgodnie ze złożoną ofertą, dokumentacją projektową, obowiązującymi przepisami i normami oraz zasadami wiedzy technicznej i sztuki budowlanej roboty budowlane pn.: </w:t>
      </w:r>
    </w:p>
    <w:p w:rsidR="00592247" w:rsidRPr="00C55F59" w:rsidRDefault="00592247" w:rsidP="00C55F59">
      <w:pPr>
        <w:autoSpaceDE w:val="0"/>
        <w:autoSpaceDN w:val="0"/>
        <w:adjustRightInd w:val="0"/>
        <w:spacing w:before="120" w:after="120"/>
        <w:ind w:left="426"/>
        <w:jc w:val="both"/>
        <w:rPr>
          <w:b/>
          <w:color w:val="000000"/>
        </w:rPr>
      </w:pPr>
      <w:r w:rsidRPr="00C55F59">
        <w:rPr>
          <w:b/>
        </w:rPr>
        <w:t>„</w:t>
      </w:r>
      <w:r w:rsidRPr="00C55F59">
        <w:rPr>
          <w:rStyle w:val="CharStyle8"/>
          <w:b/>
          <w:color w:val="000000"/>
          <w:sz w:val="24"/>
          <w:szCs w:val="24"/>
        </w:rPr>
        <w:t>Budowa ulicy Brzoskwiniowej w Ruszowicach”</w:t>
      </w:r>
      <w:r w:rsidRPr="00C55F59">
        <w:rPr>
          <w:b/>
          <w:color w:val="000000"/>
        </w:rPr>
        <w:t>.</w:t>
      </w:r>
    </w:p>
    <w:p w:rsidR="00592247" w:rsidRPr="00C55F59" w:rsidRDefault="00592247" w:rsidP="00C55F59">
      <w:pPr>
        <w:autoSpaceDE w:val="0"/>
        <w:autoSpaceDN w:val="0"/>
        <w:adjustRightInd w:val="0"/>
        <w:spacing w:before="120" w:after="120"/>
        <w:ind w:left="426"/>
        <w:jc w:val="both"/>
        <w:rPr>
          <w:color w:val="000000"/>
        </w:rPr>
      </w:pPr>
      <w:r w:rsidRPr="00C55F59">
        <w:t>Zadanie współfinansowane jest ze środków Unii Europejskiej realizowane w ramach poddziałania „Wsparcie inwestycji związanych z tworzeniem, ulepszaniem lub rozbudową wszystkich rodzajów małej infrastruktury, w tym inwestycji w energię odnawialną i w oszczędzanie energii” Programu Rozwoju Obszarów Wiejskich na lata 2014-2020.</w:t>
      </w:r>
    </w:p>
    <w:p w:rsidR="00592247" w:rsidRPr="00C55F59" w:rsidRDefault="00566A2A" w:rsidP="00C55F5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</w:pPr>
      <w:r w:rsidRPr="00C55F59">
        <w:t>Wykonawca zobowiązuje się</w:t>
      </w:r>
      <w:r w:rsidR="00592247" w:rsidRPr="00C55F59">
        <w:t xml:space="preserve"> wykonać na podstawie dokum</w:t>
      </w:r>
      <w:r w:rsidR="007025AB" w:rsidRPr="00C55F59">
        <w:t xml:space="preserve">entacji projektowej </w:t>
      </w:r>
      <w:r w:rsidR="00153A43">
        <w:t xml:space="preserve">                        </w:t>
      </w:r>
      <w:r w:rsidR="007025AB" w:rsidRPr="00C55F59">
        <w:t>i pozwolenia</w:t>
      </w:r>
      <w:r w:rsidR="00592247" w:rsidRPr="00C55F59">
        <w:t xml:space="preserve"> na budowę</w:t>
      </w:r>
      <w:r w:rsidRPr="00C55F59">
        <w:t xml:space="preserve">, stanowiących załączniki do umowy o numerach odpowiednio </w:t>
      </w:r>
      <w:r w:rsidR="006F277B">
        <w:t xml:space="preserve">        1</w:t>
      </w:r>
      <w:r w:rsidRPr="00C55F59">
        <w:t xml:space="preserve"> i 2</w:t>
      </w:r>
      <w:r w:rsidR="00592247" w:rsidRPr="00C55F59">
        <w:t>.</w:t>
      </w:r>
    </w:p>
    <w:p w:rsidR="00592247" w:rsidRPr="00C55F59" w:rsidRDefault="00592247" w:rsidP="00C55F59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426" w:hanging="426"/>
        <w:jc w:val="both"/>
      </w:pPr>
      <w:r w:rsidRPr="00C55F59">
        <w:t>Zakres zamówienia obejmuje budowę drogi w ulicy Brzoskwiniowej w Ruszowicach wraz z kanalizacją deszczową</w:t>
      </w:r>
      <w:r w:rsidR="00566A2A" w:rsidRPr="00C55F59">
        <w:t>, w szczególności:</w:t>
      </w:r>
    </w:p>
    <w:p w:rsidR="00592247" w:rsidRPr="00C55F59" w:rsidRDefault="00592247" w:rsidP="00C55F5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C55F59">
        <w:rPr>
          <w:bCs/>
        </w:rPr>
        <w:t>roboty rozbiórkowe i przygotowawcze</w:t>
      </w:r>
    </w:p>
    <w:p w:rsidR="00592247" w:rsidRPr="00C55F59" w:rsidRDefault="00592247" w:rsidP="00C55F5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C55F59">
        <w:rPr>
          <w:bCs/>
        </w:rPr>
        <w:t xml:space="preserve">sieć kanalizacji deszczowej </w:t>
      </w:r>
    </w:p>
    <w:p w:rsidR="00592247" w:rsidRPr="00C55F59" w:rsidRDefault="00592247" w:rsidP="00C55F5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C55F59">
        <w:rPr>
          <w:bCs/>
        </w:rPr>
        <w:t>zbiorniki retencyjno – rozsączające</w:t>
      </w:r>
    </w:p>
    <w:p w:rsidR="00592247" w:rsidRPr="00C55F59" w:rsidRDefault="00592247" w:rsidP="00C55F5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C55F59">
        <w:rPr>
          <w:bCs/>
        </w:rPr>
        <w:t>roboty drogowe: nawierzchnia z kostki brukowej betonowej grubości 8 cm</w:t>
      </w:r>
    </w:p>
    <w:p w:rsidR="00592247" w:rsidRPr="00C55F59" w:rsidRDefault="00592247" w:rsidP="00C55F5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C55F59">
        <w:rPr>
          <w:bCs/>
        </w:rPr>
        <w:t>zjazdy z kostki brukowej betonowej grubości 8 cm</w:t>
      </w:r>
    </w:p>
    <w:p w:rsidR="00592247" w:rsidRPr="00C55F59" w:rsidRDefault="00592247" w:rsidP="00C55F5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C55F59">
        <w:rPr>
          <w:bCs/>
        </w:rPr>
        <w:lastRenderedPageBreak/>
        <w:t>chodnik przy ul. Brzoskwiniowej z kostki brukowej betonowej grubości 8 cm</w:t>
      </w:r>
    </w:p>
    <w:p w:rsidR="00592247" w:rsidRPr="006F277B" w:rsidRDefault="00592247" w:rsidP="006F277B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C55F59">
        <w:rPr>
          <w:bCs/>
        </w:rPr>
        <w:t>częściowa wymiana gruntów pod drogami i ciągami pieszo – jezdnymi</w:t>
      </w:r>
    </w:p>
    <w:p w:rsidR="00592247" w:rsidRPr="00C55F59" w:rsidRDefault="00592247" w:rsidP="00C55F5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Cs/>
        </w:rPr>
      </w:pPr>
      <w:r w:rsidRPr="00C55F59">
        <w:rPr>
          <w:bCs/>
        </w:rPr>
        <w:t>roboty odtworzeniowe.</w:t>
      </w:r>
    </w:p>
    <w:p w:rsidR="00592247" w:rsidRPr="00C55F59" w:rsidRDefault="00592247" w:rsidP="00C55F59">
      <w:pPr>
        <w:pStyle w:val="Akapitzlist"/>
        <w:numPr>
          <w:ilvl w:val="0"/>
          <w:numId w:val="1"/>
        </w:numPr>
        <w:ind w:left="426" w:hanging="426"/>
        <w:jc w:val="both"/>
      </w:pPr>
      <w:r w:rsidRPr="00C55F59">
        <w:t>Szczegółowe warunki realizacji przedmiotu zamówienia określa specyfikacja istotnych warunków zamówienia wraz z załącznikami</w:t>
      </w:r>
      <w:r w:rsidR="00566A2A" w:rsidRPr="00C55F59">
        <w:t>, a Wykonawca oświadcza, iż są mu znane wszystkie warunki zamówienia i nie wnosi z tego tytułu żadnych zastrzeżeń</w:t>
      </w:r>
      <w:r w:rsidRPr="00C55F59">
        <w:t xml:space="preserve">. </w:t>
      </w:r>
    </w:p>
    <w:p w:rsidR="00592247" w:rsidRDefault="00592247" w:rsidP="00C55F59">
      <w:pPr>
        <w:pStyle w:val="Akapitzlist"/>
        <w:jc w:val="both"/>
      </w:pPr>
    </w:p>
    <w:p w:rsidR="00153A43" w:rsidRPr="00C55F59" w:rsidRDefault="00153A43" w:rsidP="00C55F59">
      <w:pPr>
        <w:pStyle w:val="Akapitzlist"/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OBOWIĄZKI WYKONAWCY</w:t>
      </w:r>
    </w:p>
    <w:p w:rsidR="004505B6" w:rsidRPr="00C55F59" w:rsidRDefault="004505B6" w:rsidP="004505B6">
      <w:pPr>
        <w:pStyle w:val="Akapitzlist"/>
        <w:ind w:left="0"/>
        <w:jc w:val="center"/>
        <w:rPr>
          <w:b/>
        </w:rPr>
      </w:pPr>
      <w:r w:rsidRPr="00C55F59">
        <w:rPr>
          <w:b/>
        </w:rPr>
        <w:t>§ 2</w:t>
      </w:r>
    </w:p>
    <w:p w:rsidR="00592247" w:rsidRPr="00C55F59" w:rsidRDefault="00592247" w:rsidP="00C55F59">
      <w:pPr>
        <w:pStyle w:val="Akapitzlist"/>
        <w:numPr>
          <w:ilvl w:val="0"/>
          <w:numId w:val="2"/>
        </w:numPr>
        <w:ind w:left="426" w:hanging="426"/>
        <w:jc w:val="both"/>
      </w:pPr>
      <w:r w:rsidRPr="00C55F59">
        <w:t xml:space="preserve">W szczególności do obowiązków Wykonawcy należy: </w:t>
      </w:r>
    </w:p>
    <w:p w:rsidR="00592247" w:rsidRPr="00C55F59" w:rsidRDefault="00592247" w:rsidP="00C55F59">
      <w:pPr>
        <w:pStyle w:val="Akapitzlist"/>
        <w:ind w:left="360"/>
        <w:jc w:val="both"/>
      </w:pPr>
      <w:r w:rsidRPr="00C55F59">
        <w:t>1) wykonanie prac stanowiących przedmiot Umowy z zachowaniem należytej staranności,</w:t>
      </w:r>
    </w:p>
    <w:p w:rsidR="00592247" w:rsidRPr="00C55F59" w:rsidRDefault="00592247" w:rsidP="00C55F59">
      <w:pPr>
        <w:pStyle w:val="Akapitzlist"/>
        <w:ind w:left="360"/>
        <w:jc w:val="both"/>
      </w:pPr>
      <w:r w:rsidRPr="00C55F59">
        <w:t xml:space="preserve">   zasad bezpieczeństwa i higieny pracy, ppoż., dobrej jakości, właściwej organizacji,  </w:t>
      </w:r>
    </w:p>
    <w:p w:rsidR="00592247" w:rsidRPr="00C55F59" w:rsidRDefault="00592247" w:rsidP="00C55F59">
      <w:pPr>
        <w:pStyle w:val="Akapitzlist"/>
        <w:ind w:left="360"/>
        <w:jc w:val="both"/>
      </w:pPr>
      <w:r w:rsidRPr="00C55F59">
        <w:t xml:space="preserve">   zgodnie z dokumentacją projektową, STWiORB, zasadami wiedzy technicznej,   </w:t>
      </w:r>
    </w:p>
    <w:p w:rsidR="00592247" w:rsidRPr="00C55F59" w:rsidRDefault="00592247" w:rsidP="00C55F59">
      <w:pPr>
        <w:pStyle w:val="Akapitzlist"/>
        <w:ind w:left="360"/>
        <w:jc w:val="both"/>
      </w:pPr>
      <w:r w:rsidRPr="00C55F59">
        <w:t xml:space="preserve">   Warunkami technicznymi wykonania i odbioru robót i sztuką budowlaną, zasad wiedzy  </w:t>
      </w:r>
    </w:p>
    <w:p w:rsidR="00592247" w:rsidRPr="00C55F59" w:rsidRDefault="00592247" w:rsidP="00C55F59">
      <w:pPr>
        <w:pStyle w:val="Akapitzlist"/>
        <w:ind w:left="360"/>
        <w:jc w:val="both"/>
      </w:pPr>
      <w:r w:rsidRPr="00C55F59">
        <w:t xml:space="preserve">   technicznej, obowiązujących norm, oraz przepisów prawa, w szczególności Prawa </w:t>
      </w:r>
    </w:p>
    <w:p w:rsidR="00592247" w:rsidRPr="00C55F59" w:rsidRDefault="00592247" w:rsidP="00C55F59">
      <w:pPr>
        <w:pStyle w:val="Akapitzlist"/>
        <w:ind w:left="360"/>
        <w:jc w:val="both"/>
      </w:pPr>
      <w:r w:rsidRPr="00C55F59">
        <w:t xml:space="preserve">   budowlanego zgodnie z warunkami Umowy,</w:t>
      </w:r>
    </w:p>
    <w:p w:rsidR="00592247" w:rsidRPr="00C55F59" w:rsidRDefault="00592247" w:rsidP="00C55F59">
      <w:pPr>
        <w:ind w:left="283"/>
        <w:jc w:val="both"/>
      </w:pPr>
      <w:r w:rsidRPr="00C55F59">
        <w:t>2) przygotowanie i złożenie w terminie 3 dni od dnia zawarcia Umowy oświadczeń                        i dokumentów w celu zgłoszenia osób na stanowiskach kierowniczych budowy oraz wniosku o rozpoczęciu robót budowlanych objętych Umową do właściwego organu nadzoru budowlanego,</w:t>
      </w:r>
    </w:p>
    <w:p w:rsidR="00592247" w:rsidRPr="00C55F59" w:rsidRDefault="00592247" w:rsidP="00C55F59">
      <w:pPr>
        <w:ind w:left="283"/>
        <w:jc w:val="both"/>
      </w:pPr>
      <w:r w:rsidRPr="00C55F59">
        <w:t>3)opracowanie i przekazanie Zamawiającemu w terminie 5 dni od daty zawarcia Umowy, własnym staraniem i na własny koszt z uwz</w:t>
      </w:r>
      <w:r w:rsidR="006F277B">
        <w:t>ględnieniem wytycznych Inspektora Nadzoru</w:t>
      </w:r>
      <w:r w:rsidRPr="00C55F59">
        <w:t>:</w:t>
      </w:r>
    </w:p>
    <w:p w:rsidR="00592247" w:rsidRPr="00C55F59" w:rsidRDefault="00592247" w:rsidP="00C55F59">
      <w:pPr>
        <w:numPr>
          <w:ilvl w:val="0"/>
          <w:numId w:val="39"/>
        </w:numPr>
        <w:ind w:left="851" w:hanging="284"/>
        <w:jc w:val="both"/>
      </w:pPr>
      <w:r w:rsidRPr="00C55F59">
        <w:t>Planu Bezpieczeństwa i Ochrony Zdrowia,</w:t>
      </w:r>
    </w:p>
    <w:p w:rsidR="00592247" w:rsidRPr="00C55F59" w:rsidRDefault="00592247" w:rsidP="00C55F59">
      <w:pPr>
        <w:numPr>
          <w:ilvl w:val="0"/>
          <w:numId w:val="39"/>
        </w:numPr>
        <w:ind w:left="851" w:hanging="284"/>
        <w:jc w:val="both"/>
      </w:pPr>
      <w:r w:rsidRPr="00C55F59">
        <w:t>Projektu Zagospodarowania Terenu Budowy,</w:t>
      </w:r>
    </w:p>
    <w:p w:rsidR="00592247" w:rsidRPr="00C55F59" w:rsidRDefault="00592247" w:rsidP="00C55F59">
      <w:pPr>
        <w:numPr>
          <w:ilvl w:val="0"/>
          <w:numId w:val="39"/>
        </w:numPr>
        <w:ind w:left="851" w:hanging="284"/>
        <w:jc w:val="both"/>
      </w:pPr>
      <w:r w:rsidRPr="00C55F59">
        <w:t>Opracowanie Projektu Tymczasowej Organizacji Ruchu na czas prowadzenia robót wraz z uzyskaniem zatwierdzenia przez Starostę Głogowskiego oraz wprowadzenie</w:t>
      </w:r>
      <w:r w:rsidR="00566A2A" w:rsidRPr="00C55F59">
        <w:t xml:space="preserve"> </w:t>
      </w:r>
      <w:r w:rsidR="00153A43">
        <w:t xml:space="preserve"> </w:t>
      </w:r>
      <w:r w:rsidR="00566A2A" w:rsidRPr="00C55F59">
        <w:t>i realizację</w:t>
      </w:r>
      <w:r w:rsidRPr="00C55F59">
        <w:t xml:space="preserve"> go na drodze</w:t>
      </w:r>
      <w:r w:rsidR="00566A2A" w:rsidRPr="00C55F59">
        <w:t xml:space="preserve"> na własny koszt i ryzyko</w:t>
      </w:r>
      <w:r w:rsidRPr="00C55F59">
        <w:t>.</w:t>
      </w:r>
    </w:p>
    <w:p w:rsidR="00592247" w:rsidRPr="00C55F59" w:rsidRDefault="00592247" w:rsidP="00C55F59">
      <w:pPr>
        <w:pStyle w:val="Akapitzlist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 xml:space="preserve">          d) Projektu Organizacji i Zabezpieczenia Robót i uzgodnienie go z Zamawiającym.</w:t>
      </w:r>
    </w:p>
    <w:p w:rsidR="00592247" w:rsidRPr="00C55F59" w:rsidRDefault="00592247" w:rsidP="00C55F59">
      <w:pPr>
        <w:ind w:left="567"/>
        <w:jc w:val="both"/>
      </w:pPr>
      <w:r w:rsidRPr="00C55F59">
        <w:t xml:space="preserve">Wszystkie wyżej wymienione dokumenty muszą uzyskać akceptację Zamawiającego. </w:t>
      </w:r>
      <w:r w:rsidRPr="00C55F59">
        <w:br/>
        <w:t>W przypadku zgłoszenia przez Zamawiającego uwag do któregokolwiek z ww. dokumentów, Wykonawca będzie zobowiązany do ich uwzględnienia w terminie                 3 dni od ich otrzymania, a następnie będzie zobowiązany do ponownego przekazania dokumentu do akceptacji.</w:t>
      </w:r>
    </w:p>
    <w:p w:rsidR="00592247" w:rsidRPr="00C55F59" w:rsidRDefault="00592247" w:rsidP="00C55F59">
      <w:pPr>
        <w:ind w:left="283"/>
        <w:jc w:val="both"/>
      </w:pPr>
      <w:r w:rsidRPr="00C55F59">
        <w:t xml:space="preserve">4) zorganizowanie, utrzymywanie i ochrona terenu budowy, w tym wykonanie ogrodzeń, zabudowań prowizorycznych, niezbędnych zabezpieczeń i wszystkich innych czynności koniecznych do zrealizowania prac. Wykonawca jest zobowiązany zabezpieczyć </w:t>
      </w:r>
      <w:r w:rsidR="00153A43">
        <w:t xml:space="preserve">                       </w:t>
      </w:r>
      <w:r w:rsidRPr="00C55F59">
        <w:t xml:space="preserve">i oznakować prowadzone prace oraz dbać o stan techniczny i prawidłowość oznakowania przez cały czas trwania realizacji Umowy, </w:t>
      </w:r>
    </w:p>
    <w:p w:rsidR="00592247" w:rsidRPr="00C55F59" w:rsidRDefault="00592247" w:rsidP="00C55F59">
      <w:pPr>
        <w:ind w:left="283"/>
        <w:jc w:val="both"/>
      </w:pPr>
      <w:r w:rsidRPr="00C55F59">
        <w:t xml:space="preserve">5)urządzenie zaplecza budowy (w ramach doboru odpowiedniego miejsca uwzględniając w pierwszej kolejności lokalizację proponowaną przez Zamawiającego) wraz </w:t>
      </w:r>
      <w:r w:rsidR="00153A43">
        <w:t xml:space="preserve">                            </w:t>
      </w:r>
      <w:r w:rsidRPr="00C55F59">
        <w:t>z przyłączeniem własnym staraniem niezbędnych mediów oraz ponoszenie wszelkich opłat z tym związanych. Po zakończeniu prac Wykonawca zobowiązany jest zlikwidować zaplecze budowy (łączni</w:t>
      </w:r>
      <w:r w:rsidR="00294566">
        <w:t xml:space="preserve">e </w:t>
      </w:r>
      <w:r w:rsidRPr="00C55F59">
        <w:t>z odłączeniem mediów i usunięciem wszystkich instalacji, rozbiórką wszystkich dróg dojazdowych, oczyszczeniem terenu oraz wywiezieniem wszystkich elementów i urządzeń) i przywrócić teren do stanu pierwotnego,</w:t>
      </w:r>
    </w:p>
    <w:p w:rsidR="00592247" w:rsidRPr="00C55F59" w:rsidRDefault="00592247" w:rsidP="00C55F59">
      <w:pPr>
        <w:ind w:left="283"/>
        <w:jc w:val="both"/>
      </w:pPr>
      <w:r w:rsidRPr="00C55F59">
        <w:lastRenderedPageBreak/>
        <w:t xml:space="preserve">6) przechowywanie na terenie budowy i udostępnianie Zamawiającemu i innym uprawnionym jednostkom administracyjnym dziennika budowy zgodnie                              zobowiązującym Prawem budowlanym, a także jego rzetelne prowadzenie poprzez dokonywanie aktualnych i czytelnych wpisów zgodnie z postępem prac, </w:t>
      </w:r>
    </w:p>
    <w:p w:rsidR="00592247" w:rsidRPr="00C55F59" w:rsidRDefault="00592247" w:rsidP="00C55F59">
      <w:pPr>
        <w:ind w:left="283"/>
        <w:jc w:val="both"/>
      </w:pPr>
      <w:r w:rsidRPr="00C55F59">
        <w:t xml:space="preserve">7) niezwłoczne informowanie pisemnie Zamawiającego o zaistniałych przeszkodach                   i trudnościach mogących wpłynąć na jakość wykonywanych prac albo opóźnienie terminu zakończenia wykonania Przedmiotu Umowy, </w:t>
      </w:r>
    </w:p>
    <w:p w:rsidR="00592247" w:rsidRPr="00C55F59" w:rsidRDefault="00592247" w:rsidP="00C55F59">
      <w:pPr>
        <w:tabs>
          <w:tab w:val="left" w:pos="-1134"/>
        </w:tabs>
        <w:ind w:left="283"/>
        <w:jc w:val="both"/>
      </w:pPr>
      <w:r w:rsidRPr="00C55F59">
        <w:t>8) ponoszenie pełnej odpowiedzialności na zasadach ogólnych</w:t>
      </w:r>
      <w:r w:rsidR="00566A2A" w:rsidRPr="00C55F59">
        <w:t>, w tym wobec osób trzecich,</w:t>
      </w:r>
      <w:r w:rsidRPr="00C55F59">
        <w:t xml:space="preserve"> za </w:t>
      </w:r>
      <w:r w:rsidR="00566A2A" w:rsidRPr="00C55F59">
        <w:t xml:space="preserve">wszelkie </w:t>
      </w:r>
      <w:r w:rsidRPr="00C55F59">
        <w:t>szkody powstałe na terenie budowy od chwili jego przekazania,</w:t>
      </w:r>
    </w:p>
    <w:p w:rsidR="00592247" w:rsidRPr="00C55F59" w:rsidRDefault="00592247" w:rsidP="00C55F59">
      <w:pPr>
        <w:tabs>
          <w:tab w:val="left" w:pos="-1134"/>
        </w:tabs>
        <w:ind w:left="283"/>
        <w:jc w:val="both"/>
      </w:pPr>
      <w:r w:rsidRPr="00C55F59">
        <w:t xml:space="preserve">9) zapewnienie dozoru mienia znajdującego się na terenie budowy, w tym pod względem przeciwpożarowym, </w:t>
      </w:r>
    </w:p>
    <w:p w:rsidR="00592247" w:rsidRPr="00C55F59" w:rsidRDefault="006F277B" w:rsidP="00C55F59">
      <w:pPr>
        <w:tabs>
          <w:tab w:val="left" w:pos="709"/>
        </w:tabs>
        <w:ind w:left="283"/>
        <w:jc w:val="both"/>
      </w:pPr>
      <w:r>
        <w:t>10</w:t>
      </w:r>
      <w:r w:rsidR="00592247" w:rsidRPr="00C55F59">
        <w:t>)</w:t>
      </w:r>
      <w:r w:rsidR="00055226">
        <w:t xml:space="preserve"> </w:t>
      </w:r>
      <w:r w:rsidR="00592247" w:rsidRPr="00C55F59">
        <w:t>utrzymanie porządku na terenie budowy oraz ponoszenie kosztów wywozu</w:t>
      </w:r>
      <w:r w:rsidR="00566A2A" w:rsidRPr="00C55F59">
        <w:t xml:space="preserve"> </w:t>
      </w:r>
      <w:r w:rsidR="00153A43">
        <w:t xml:space="preserve">                           </w:t>
      </w:r>
      <w:r w:rsidR="00566A2A" w:rsidRPr="00C55F59">
        <w:t>i ewentualnej utylizacji</w:t>
      </w:r>
      <w:r w:rsidR="00592247" w:rsidRPr="00C55F59">
        <w:t xml:space="preserve"> odpadów, a po zakończeniu realizacji przedmiotu zamówienia, przekazanie Zamawiającemu uporządkowanego terenu budowy, </w:t>
      </w:r>
    </w:p>
    <w:p w:rsidR="00592247" w:rsidRPr="00C55F59" w:rsidRDefault="00592247" w:rsidP="00C55F59">
      <w:pPr>
        <w:tabs>
          <w:tab w:val="left" w:pos="709"/>
        </w:tabs>
        <w:ind w:left="283"/>
        <w:jc w:val="both"/>
      </w:pPr>
      <w:r w:rsidRPr="00C55F59">
        <w:t xml:space="preserve">11) stosowanie w czasie prowadzenia prac wszelkich przepisów dotyczących ochrony środowiska naturalnego i bezpieczeństwa pracy. Ponoszenie opłat i kar za przekroczenie </w:t>
      </w:r>
      <w:r w:rsidR="00153A43">
        <w:t xml:space="preserve">  </w:t>
      </w:r>
      <w:r w:rsidRPr="00C55F59">
        <w:t>w trakcie prac norm, określonych w odpowiednich przepisach dotyczących ochrony środowiska i bezpieczeństwa pracy. Na Wykonawcy ciążą wszystkie obowiązki wynikające z aktualnie obowiązujących przepis</w:t>
      </w:r>
      <w:r w:rsidR="00055226">
        <w:t xml:space="preserve">ów  </w:t>
      </w:r>
      <w:r w:rsidRPr="00C55F59">
        <w:t>o odpadach,</w:t>
      </w:r>
    </w:p>
    <w:p w:rsidR="00592247" w:rsidRPr="00C55F59" w:rsidRDefault="00592247" w:rsidP="00C55F59">
      <w:pPr>
        <w:tabs>
          <w:tab w:val="left" w:pos="709"/>
        </w:tabs>
        <w:ind w:left="283"/>
        <w:jc w:val="both"/>
      </w:pPr>
      <w:r w:rsidRPr="00C55F59">
        <w:t xml:space="preserve">12) pisemne zgłaszanie prac do odbioru zgodnie z zasadami określonymi                              w Umowie, </w:t>
      </w:r>
    </w:p>
    <w:p w:rsidR="00592247" w:rsidRPr="00C55F59" w:rsidRDefault="00592247" w:rsidP="00C55F59">
      <w:pPr>
        <w:tabs>
          <w:tab w:val="left" w:pos="709"/>
        </w:tabs>
        <w:ind w:left="283"/>
        <w:jc w:val="both"/>
      </w:pPr>
      <w:r w:rsidRPr="00C55F59">
        <w:t>13) usunięcia wszelkich wad i/lub usterek zgłoszonych przez Zamawiającego                        w trakcie trwania prac w wyznaczonym Wykonawcy terminie, nie dłuższym jednak niż termin technicznie uzasadniony, niezbędny do ich usunięcia,</w:t>
      </w:r>
    </w:p>
    <w:p w:rsidR="00592247" w:rsidRPr="00C55F59" w:rsidRDefault="00592247" w:rsidP="00C55F59">
      <w:pPr>
        <w:tabs>
          <w:tab w:val="left" w:pos="709"/>
        </w:tabs>
        <w:ind w:left="283"/>
        <w:jc w:val="both"/>
      </w:pPr>
      <w:r w:rsidRPr="00C55F59">
        <w:t>14) zapewnienie bieżącej obsługi geodezyjnej prac oraz prowadzenie na bieżąco dokumentacji geodezyjnej, a po zakończeniu realizacji przedmiotu zamówienia przekazanie jej Zamawiającemu. Wykonawca potwierdzi w Powiatowym Ośrodku Dokumentacji Geodezyjnej i Kartograficznej (PODGiK) w Głogowie czy na terenie budowy znajdują się znaki geodezyjne będące pod ochroną i przedstawi ich wykaz Zamawiającemu. W razie uszkodzenia tych znaków będzie zmuszony do ich odtworzenia w uzgodnieniu z PODGiK,</w:t>
      </w:r>
    </w:p>
    <w:p w:rsidR="00592247" w:rsidRPr="00C55F59" w:rsidRDefault="00592247" w:rsidP="00C55F59">
      <w:pPr>
        <w:tabs>
          <w:tab w:val="left" w:pos="709"/>
        </w:tabs>
        <w:ind w:left="283"/>
        <w:jc w:val="both"/>
      </w:pPr>
      <w:r w:rsidRPr="00C55F59">
        <w:t>15) nanoszenie na bieżąco w dokumentacji zmian, wprowadzanych w uzgodnieniu                         z Zamawiającym w przypadku odstępstw od dokumentacji projektowej,                                     po uzgodnieniu z projektantem,</w:t>
      </w:r>
    </w:p>
    <w:p w:rsidR="00592247" w:rsidRPr="00C55F59" w:rsidRDefault="00592247" w:rsidP="00C55F59">
      <w:pPr>
        <w:tabs>
          <w:tab w:val="left" w:pos="709"/>
        </w:tabs>
        <w:ind w:left="283"/>
        <w:jc w:val="both"/>
      </w:pPr>
      <w:r w:rsidRPr="00C55F59">
        <w:t>16) przed rozpoczęciem wykonywania robót wykonawca uzyska zezwolenie                          od zarządcy drogi w drodze decyzji administracyjnej na zajęcie pasa drogowego lub umowy użyczenia na czas przebudowy drogi,</w:t>
      </w:r>
    </w:p>
    <w:p w:rsidR="00592247" w:rsidRPr="00C55F59" w:rsidRDefault="00DF76C1" w:rsidP="00C55F59">
      <w:pPr>
        <w:tabs>
          <w:tab w:val="left" w:pos="709"/>
        </w:tabs>
        <w:ind w:left="283"/>
        <w:jc w:val="both"/>
      </w:pPr>
      <w:r w:rsidRPr="00C55F59">
        <w:t>17</w:t>
      </w:r>
      <w:r w:rsidR="00592247" w:rsidRPr="00C55F59">
        <w:t>) niezwłocznego powiadamiania Zamawiającego o wszelkich dostrzeżonych ewentualnych niezgodnościach w dokumentacji projektowej mogących zagrażać prawidłowemu wykonaniu przedmiotu zamówienia.</w:t>
      </w:r>
    </w:p>
    <w:p w:rsidR="00592247" w:rsidRPr="00C55F59" w:rsidRDefault="00592247" w:rsidP="00C55F59">
      <w:pPr>
        <w:jc w:val="both"/>
      </w:pPr>
      <w:r w:rsidRPr="00C55F59">
        <w:rPr>
          <w:iCs/>
        </w:rPr>
        <w:t xml:space="preserve">2. Wykonawca przygotuje dokumenty rozliczeniowe do płatności </w:t>
      </w:r>
      <w:r w:rsidR="00153A43">
        <w:rPr>
          <w:iCs/>
        </w:rPr>
        <w:t xml:space="preserve"> za dany etap </w:t>
      </w:r>
      <w:r w:rsidRPr="00C55F59">
        <w:rPr>
          <w:iCs/>
        </w:rPr>
        <w:t>zgodnie ze wskazówkami Zamawiającego.</w:t>
      </w:r>
    </w:p>
    <w:p w:rsidR="00592247" w:rsidRPr="00C55F59" w:rsidRDefault="00592247" w:rsidP="00C55F59">
      <w:pPr>
        <w:jc w:val="both"/>
      </w:pPr>
      <w:r w:rsidRPr="00C55F59">
        <w:t>3. Wykonawca nie może, bez pisemnej zgody Zamawiającego, przenieść praw                           i zobowiązań, długów i wierzytelności wynikających z Umowy na osobę trzecią.</w:t>
      </w:r>
    </w:p>
    <w:p w:rsidR="00592247" w:rsidRPr="00C55F59" w:rsidRDefault="00592247" w:rsidP="00C55F59">
      <w:pPr>
        <w:jc w:val="both"/>
      </w:pPr>
      <w:r w:rsidRPr="00C55F59">
        <w:rPr>
          <w:bCs/>
        </w:rPr>
        <w:t xml:space="preserve">4. Wykonawca zrealizuje na swój koszt: </w:t>
      </w:r>
    </w:p>
    <w:p w:rsidR="00592247" w:rsidRPr="00C55F59" w:rsidRDefault="00592247" w:rsidP="00C55F59">
      <w:pPr>
        <w:numPr>
          <w:ilvl w:val="0"/>
          <w:numId w:val="40"/>
        </w:numPr>
        <w:autoSpaceDE w:val="0"/>
        <w:autoSpaceDN w:val="0"/>
        <w:adjustRightInd w:val="0"/>
        <w:ind w:left="567" w:hanging="284"/>
        <w:jc w:val="both"/>
        <w:rPr>
          <w:bCs/>
        </w:rPr>
      </w:pPr>
      <w:r w:rsidRPr="00C55F59">
        <w:rPr>
          <w:bCs/>
        </w:rPr>
        <w:t>tymczasowe obiekty i urządzenia związane z terenem prowadzonych robót                       i terenem budowy, które uzna za konieczne przy realizacji Przedmiotu Umowy oraz ponosił będzie koszty ich utrzymania i konserwacji,</w:t>
      </w:r>
    </w:p>
    <w:p w:rsidR="00592247" w:rsidRPr="00C55F59" w:rsidRDefault="00592247" w:rsidP="00C55F59">
      <w:pPr>
        <w:numPr>
          <w:ilvl w:val="0"/>
          <w:numId w:val="40"/>
        </w:numPr>
        <w:autoSpaceDE w:val="0"/>
        <w:autoSpaceDN w:val="0"/>
        <w:adjustRightInd w:val="0"/>
        <w:ind w:left="567" w:hanging="284"/>
        <w:jc w:val="both"/>
        <w:rPr>
          <w:bCs/>
        </w:rPr>
      </w:pPr>
      <w:r w:rsidRPr="00C55F59">
        <w:rPr>
          <w:bCs/>
        </w:rPr>
        <w:lastRenderedPageBreak/>
        <w:t>doprowadzenie energii elektrycznej dla potrzeb socjalnych i budowy, według uzyskanych własnym staraniem warunków z Rejonu Dystrybucji Energii Elektrycznej lub będzie korzystał z energii elektrycznej z instalacji Zamawiającego zlokalizowanej na terenie Obiektu, a także będzie ponosił koszty jej zużycia,</w:t>
      </w:r>
    </w:p>
    <w:p w:rsidR="00592247" w:rsidRPr="00C55F59" w:rsidRDefault="00592247" w:rsidP="00C55F59">
      <w:pPr>
        <w:numPr>
          <w:ilvl w:val="0"/>
          <w:numId w:val="40"/>
        </w:numPr>
        <w:autoSpaceDE w:val="0"/>
        <w:autoSpaceDN w:val="0"/>
        <w:adjustRightInd w:val="0"/>
        <w:ind w:left="567" w:hanging="284"/>
        <w:jc w:val="both"/>
        <w:rPr>
          <w:bCs/>
        </w:rPr>
      </w:pPr>
      <w:r w:rsidRPr="00C55F59">
        <w:rPr>
          <w:bCs/>
        </w:rPr>
        <w:t>zaopatrzenie w wodę dla celów budowy i socjalnych lub będzie korzystał z wody na terenie Obiektu oraz będzie ponosił koszty jej zużycia,</w:t>
      </w:r>
    </w:p>
    <w:p w:rsidR="00592247" w:rsidRPr="00C55F59" w:rsidRDefault="00592247" w:rsidP="00C55F59">
      <w:pPr>
        <w:numPr>
          <w:ilvl w:val="0"/>
          <w:numId w:val="40"/>
        </w:numPr>
        <w:autoSpaceDE w:val="0"/>
        <w:autoSpaceDN w:val="0"/>
        <w:adjustRightInd w:val="0"/>
        <w:ind w:left="567" w:hanging="284"/>
        <w:jc w:val="both"/>
        <w:rPr>
          <w:bCs/>
        </w:rPr>
      </w:pPr>
      <w:r w:rsidRPr="00C55F59">
        <w:rPr>
          <w:bCs/>
        </w:rPr>
        <w:t xml:space="preserve">wykonanie i utrzymanie oświetlenia i ogrodzenia terenu budowy oraz zapewni ochronę znajdującego się na nim mienia oraz warunki bezpieczeństwa, </w:t>
      </w:r>
    </w:p>
    <w:p w:rsidR="00592247" w:rsidRPr="00C55F59" w:rsidRDefault="00592247" w:rsidP="00C55F59">
      <w:pPr>
        <w:numPr>
          <w:ilvl w:val="0"/>
          <w:numId w:val="40"/>
        </w:numPr>
        <w:autoSpaceDE w:val="0"/>
        <w:autoSpaceDN w:val="0"/>
        <w:adjustRightInd w:val="0"/>
        <w:ind w:left="567" w:hanging="284"/>
        <w:jc w:val="both"/>
        <w:rPr>
          <w:bCs/>
        </w:rPr>
      </w:pPr>
      <w:r w:rsidRPr="00C55F59">
        <w:rPr>
          <w:bCs/>
        </w:rPr>
        <w:t xml:space="preserve">zabezpieczenie terenu prowadzonych prac zgodnie z odnośnymi przepisami bhp                   i p.poż,  </w:t>
      </w:r>
    </w:p>
    <w:p w:rsidR="00592247" w:rsidRPr="00C55F59" w:rsidRDefault="00592247" w:rsidP="00C55F59">
      <w:pPr>
        <w:numPr>
          <w:ilvl w:val="0"/>
          <w:numId w:val="40"/>
        </w:numPr>
        <w:autoSpaceDE w:val="0"/>
        <w:autoSpaceDN w:val="0"/>
        <w:adjustRightInd w:val="0"/>
        <w:ind w:left="567" w:hanging="284"/>
        <w:jc w:val="both"/>
      </w:pPr>
      <w:r w:rsidRPr="00C55F59">
        <w:rPr>
          <w:bCs/>
        </w:rPr>
        <w:t>uporządkowanie terenu budowy i przekazanie go Zamawiającemu w terminie do dnia podpisania protokołu końcowego odbioru robót.</w:t>
      </w:r>
    </w:p>
    <w:p w:rsidR="00592247" w:rsidRPr="00C55F59" w:rsidRDefault="00592247" w:rsidP="00C55F59">
      <w:pPr>
        <w:numPr>
          <w:ilvl w:val="0"/>
          <w:numId w:val="40"/>
        </w:numPr>
        <w:autoSpaceDE w:val="0"/>
        <w:autoSpaceDN w:val="0"/>
        <w:adjustRightInd w:val="0"/>
        <w:ind w:left="567" w:hanging="284"/>
        <w:jc w:val="both"/>
        <w:rPr>
          <w:bCs/>
        </w:rPr>
      </w:pPr>
      <w:r w:rsidRPr="00C55F59">
        <w:t>Wykonawca zobowiązany jest do ochrony terenów zielonych sąsiadujących                        z placem budowy. Drzewa i krzewy należy trwale zabezpieczyć na czas budowy przed uszkodzeniami. Tereny zielone po zakończeniu budowy należy przywrócić do stanu pierwotnego.</w:t>
      </w:r>
    </w:p>
    <w:p w:rsidR="00592247" w:rsidRPr="00C55F59" w:rsidRDefault="00592247" w:rsidP="00C55F59">
      <w:pPr>
        <w:numPr>
          <w:ilvl w:val="0"/>
          <w:numId w:val="40"/>
        </w:numPr>
        <w:autoSpaceDE w:val="0"/>
        <w:autoSpaceDN w:val="0"/>
        <w:adjustRightInd w:val="0"/>
        <w:ind w:left="567" w:hanging="284"/>
        <w:jc w:val="both"/>
        <w:rPr>
          <w:bCs/>
        </w:rPr>
      </w:pPr>
      <w:r w:rsidRPr="00C55F59">
        <w:rPr>
          <w:bCs/>
        </w:rPr>
        <w:t>Wykonawca zobowiązany jest do zapewnienia odpowiedniego i bezpiecznego dojścia i dojazdu do budynków mieszkalnych, usługowych i użyteczności publicznej sąsiadujących z terenem budowy.</w:t>
      </w:r>
    </w:p>
    <w:p w:rsidR="00592247" w:rsidRPr="00C55F59" w:rsidRDefault="00592247" w:rsidP="00C55F59">
      <w:pPr>
        <w:autoSpaceDE w:val="0"/>
        <w:autoSpaceDN w:val="0"/>
        <w:adjustRightInd w:val="0"/>
        <w:jc w:val="both"/>
        <w:rPr>
          <w:color w:val="000000"/>
        </w:rPr>
      </w:pPr>
    </w:p>
    <w:p w:rsidR="00592247" w:rsidRPr="00C55F59" w:rsidRDefault="00592247" w:rsidP="00C55F59">
      <w:pPr>
        <w:pStyle w:val="Akapitzlist"/>
        <w:ind w:left="0"/>
        <w:jc w:val="both"/>
      </w:pPr>
      <w:r w:rsidRPr="00C55F59">
        <w:t>5. Jeżeli w dokumentacji dotyczącej przedmiotu zamówienia zostały wskazane nazwy producentów produktów lub rozwiązań, wskazania znaków towarowych, patentów lub pochodzenia, źródła pochodzenia lub szczególnego procesu, który charakteryzuje produkty i usługi dostarczane przez konkretnego Wykonawcę wskazane normy, o których mowa w art. 30 ust. 1 pkt 2) i ust. 3 ustawy Pzp, Zamawiający dopuszcza rozwiązania równoważne pod względem parametrów technicznych, użytkowych oraz eksploatacyjnych, pod warunkiem, że zapewnią one uzyskanie parametrów nie gorszych niż wskazane, po zaakceptowaniu tych rozwiązań przez Projektanta i Zamawiającego. Wykonawca jest zobowiązany wykazać, że materiały równoważne spełniają te wymagania.</w:t>
      </w:r>
    </w:p>
    <w:p w:rsidR="00592247" w:rsidRDefault="00592247" w:rsidP="00C55F59">
      <w:pPr>
        <w:pStyle w:val="Akapitzlist"/>
        <w:ind w:left="426"/>
        <w:jc w:val="both"/>
        <w:rPr>
          <w:color w:val="000000"/>
        </w:rPr>
      </w:pPr>
    </w:p>
    <w:p w:rsidR="00153A43" w:rsidRPr="00C55F59" w:rsidRDefault="00153A43" w:rsidP="00C55F59">
      <w:pPr>
        <w:pStyle w:val="Akapitzlist"/>
        <w:ind w:left="426"/>
        <w:jc w:val="both"/>
        <w:rPr>
          <w:color w:val="000000"/>
        </w:rPr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OBOWIĄZKI ZAMAWIAJĄCEGO</w:t>
      </w:r>
    </w:p>
    <w:p w:rsidR="004505B6" w:rsidRPr="00C55F59" w:rsidRDefault="004505B6" w:rsidP="004505B6">
      <w:pPr>
        <w:jc w:val="center"/>
        <w:rPr>
          <w:b/>
        </w:rPr>
      </w:pPr>
      <w:r w:rsidRPr="00C55F59">
        <w:rPr>
          <w:b/>
        </w:rPr>
        <w:t>§ 3</w:t>
      </w:r>
    </w:p>
    <w:p w:rsidR="00592247" w:rsidRPr="00C55F59" w:rsidRDefault="00592247" w:rsidP="00C55F59">
      <w:pPr>
        <w:pStyle w:val="Akapitzlist"/>
        <w:numPr>
          <w:ilvl w:val="0"/>
          <w:numId w:val="4"/>
        </w:numPr>
        <w:ind w:left="426" w:hanging="426"/>
        <w:jc w:val="both"/>
      </w:pPr>
      <w:r w:rsidRPr="00C55F59">
        <w:t xml:space="preserve">Do obowiązków Zamawiającego należy: </w:t>
      </w:r>
    </w:p>
    <w:p w:rsidR="00592247" w:rsidRPr="00C55F59" w:rsidRDefault="00592247" w:rsidP="00C55F59">
      <w:pPr>
        <w:pStyle w:val="Akapitzlist"/>
        <w:numPr>
          <w:ilvl w:val="1"/>
          <w:numId w:val="4"/>
        </w:numPr>
        <w:ind w:left="993" w:hanging="567"/>
        <w:jc w:val="both"/>
      </w:pPr>
      <w:r w:rsidRPr="00C55F59">
        <w:t xml:space="preserve">przekazanie Wykonawcy dokumentacji projektowej oraz dziennika budowy w dniu podpisania umowy, </w:t>
      </w:r>
    </w:p>
    <w:p w:rsidR="00592247" w:rsidRPr="00C55F59" w:rsidRDefault="00592247" w:rsidP="00C55F59">
      <w:pPr>
        <w:pStyle w:val="Akapitzlist"/>
        <w:numPr>
          <w:ilvl w:val="1"/>
          <w:numId w:val="4"/>
        </w:numPr>
        <w:ind w:left="993" w:hanging="567"/>
        <w:jc w:val="both"/>
      </w:pPr>
      <w:r w:rsidRPr="00C55F59">
        <w:t xml:space="preserve">przekazanie Wykonawcy protokolarnie terenu, gdzie będą wykonywane roboty w terminie 7 dni licząc od dnia podpisania umowy, </w:t>
      </w:r>
    </w:p>
    <w:p w:rsidR="00592247" w:rsidRPr="00C55F59" w:rsidRDefault="00592247" w:rsidP="00C55F59">
      <w:pPr>
        <w:pStyle w:val="Akapitzlist"/>
        <w:numPr>
          <w:ilvl w:val="1"/>
          <w:numId w:val="4"/>
        </w:numPr>
        <w:ind w:left="993" w:hanging="567"/>
        <w:jc w:val="both"/>
      </w:pPr>
      <w:r w:rsidRPr="00C55F59">
        <w:t xml:space="preserve">zapewnienie nadzoru inwestorskiego przez cały czas realizacji przedmiotu umowy , </w:t>
      </w:r>
    </w:p>
    <w:p w:rsidR="00592247" w:rsidRPr="00C55F59" w:rsidRDefault="00592247" w:rsidP="00C55F59">
      <w:pPr>
        <w:pStyle w:val="Akapitzlist"/>
        <w:numPr>
          <w:ilvl w:val="1"/>
          <w:numId w:val="4"/>
        </w:numPr>
        <w:ind w:left="993" w:hanging="567"/>
        <w:jc w:val="both"/>
      </w:pPr>
      <w:r w:rsidRPr="00C55F59">
        <w:t xml:space="preserve">dokonanie odbioru przedmiotu umowy i zapłata umówionego wynagrodzenia. </w:t>
      </w:r>
    </w:p>
    <w:p w:rsidR="00592247" w:rsidRDefault="00592247" w:rsidP="00C55F59">
      <w:pPr>
        <w:jc w:val="both"/>
      </w:pPr>
    </w:p>
    <w:p w:rsidR="00153A43" w:rsidRPr="00C55F59" w:rsidRDefault="00153A43" w:rsidP="00C55F59">
      <w:pPr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TE</w:t>
      </w:r>
      <w:r w:rsidR="00DF76C1" w:rsidRPr="00C55F59">
        <w:rPr>
          <w:b/>
        </w:rPr>
        <w:t>RMIN WYKONANIA PRZEDMIOTU UMOWY</w:t>
      </w:r>
    </w:p>
    <w:p w:rsidR="004505B6" w:rsidRPr="00C55F59" w:rsidRDefault="004505B6" w:rsidP="004505B6">
      <w:pPr>
        <w:jc w:val="center"/>
        <w:rPr>
          <w:b/>
        </w:rPr>
      </w:pPr>
      <w:r w:rsidRPr="00C55F59">
        <w:rPr>
          <w:b/>
        </w:rPr>
        <w:t>§ 4</w:t>
      </w:r>
    </w:p>
    <w:p w:rsidR="00055226" w:rsidRDefault="00DF76C1" w:rsidP="00C55F59">
      <w:pPr>
        <w:autoSpaceDE w:val="0"/>
        <w:autoSpaceDN w:val="0"/>
        <w:adjustRightInd w:val="0"/>
        <w:jc w:val="both"/>
      </w:pPr>
      <w:r w:rsidRPr="00C55F59">
        <w:t>Termin realizacji umowy</w:t>
      </w:r>
      <w:r w:rsidR="00055226">
        <w:t>:</w:t>
      </w:r>
    </w:p>
    <w:p w:rsidR="00DF76C1" w:rsidRDefault="00055226" w:rsidP="00C55F59">
      <w:pPr>
        <w:autoSpaceDE w:val="0"/>
        <w:autoSpaceDN w:val="0"/>
        <w:adjustRightInd w:val="0"/>
        <w:jc w:val="both"/>
        <w:rPr>
          <w:b/>
          <w:bCs/>
        </w:rPr>
      </w:pPr>
      <w:r w:rsidRPr="00055226">
        <w:rPr>
          <w:b/>
        </w:rPr>
        <w:t>Etap I</w:t>
      </w:r>
      <w:r>
        <w:t xml:space="preserve">: </w:t>
      </w:r>
      <w:r w:rsidR="00DF76C1" w:rsidRPr="00C55F59">
        <w:rPr>
          <w:b/>
          <w:bCs/>
        </w:rPr>
        <w:t xml:space="preserve">od dnia </w:t>
      </w:r>
      <w:r w:rsidR="00566A2A" w:rsidRPr="00C55F59">
        <w:rPr>
          <w:b/>
          <w:bCs/>
        </w:rPr>
        <w:t>zawarcia</w:t>
      </w:r>
      <w:r w:rsidR="00C55F59">
        <w:rPr>
          <w:b/>
          <w:bCs/>
        </w:rPr>
        <w:t xml:space="preserve"> niniejszej </w:t>
      </w:r>
      <w:r w:rsidR="00DF76C1" w:rsidRPr="00C55F59">
        <w:rPr>
          <w:b/>
          <w:bCs/>
        </w:rPr>
        <w:t xml:space="preserve">umowy do dnia </w:t>
      </w:r>
      <w:r>
        <w:rPr>
          <w:b/>
          <w:bCs/>
        </w:rPr>
        <w:t>31.12.2018</w:t>
      </w:r>
      <w:r w:rsidR="00DF76C1" w:rsidRPr="00C55F59">
        <w:rPr>
          <w:b/>
          <w:bCs/>
        </w:rPr>
        <w:t>r.</w:t>
      </w:r>
    </w:p>
    <w:p w:rsidR="00055226" w:rsidRPr="00055226" w:rsidRDefault="006F277B" w:rsidP="00C55F59">
      <w:pPr>
        <w:autoSpaceDE w:val="0"/>
        <w:autoSpaceDN w:val="0"/>
        <w:adjustRightInd w:val="0"/>
        <w:jc w:val="both"/>
      </w:pPr>
      <w:r>
        <w:rPr>
          <w:b/>
          <w:bCs/>
        </w:rPr>
        <w:t>Etap II: od dnia 2.01.2019 do dnia 31.05.2019</w:t>
      </w:r>
      <w:r w:rsidR="00055226">
        <w:rPr>
          <w:b/>
          <w:bCs/>
        </w:rPr>
        <w:t xml:space="preserve"> </w:t>
      </w:r>
    </w:p>
    <w:p w:rsidR="00592247" w:rsidRDefault="00592247" w:rsidP="00C55F59">
      <w:pPr>
        <w:jc w:val="both"/>
        <w:rPr>
          <w:b/>
          <w:color w:val="FF6600"/>
        </w:rPr>
      </w:pPr>
    </w:p>
    <w:p w:rsidR="00055226" w:rsidRPr="00C55F59" w:rsidRDefault="00055226" w:rsidP="00C55F59">
      <w:pPr>
        <w:jc w:val="both"/>
        <w:rPr>
          <w:b/>
          <w:color w:val="FF6600"/>
        </w:rPr>
      </w:pPr>
    </w:p>
    <w:p w:rsidR="00592247" w:rsidRPr="00C55F59" w:rsidRDefault="00592247" w:rsidP="00C55F59">
      <w:pPr>
        <w:jc w:val="both"/>
        <w:rPr>
          <w:b/>
          <w:color w:val="FF6600"/>
        </w:rPr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WYNAGRODZENIE, ZASADY ROZLICZENIA I PŁATNOŚCI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5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 xml:space="preserve">Za wykonanie przedmiotu umowy wykonawca otrzyma wynagrodzenie ryczałtowe w wysokości </w:t>
      </w:r>
      <w:r w:rsidRPr="00C55F59">
        <w:rPr>
          <w:b/>
        </w:rPr>
        <w:t xml:space="preserve">………. </w:t>
      </w:r>
      <w:r w:rsidRPr="00C55F59">
        <w:t>zł netto</w:t>
      </w:r>
      <w:r w:rsidRPr="00C55F59">
        <w:rPr>
          <w:b/>
        </w:rPr>
        <w:t xml:space="preserve"> </w:t>
      </w:r>
      <w:r w:rsidRPr="00C55F59">
        <w:t>(słownie: …………… złotych …/100),</w:t>
      </w:r>
      <w:r w:rsidRPr="00C55F59">
        <w:rPr>
          <w:b/>
        </w:rPr>
        <w:t xml:space="preserve"> </w:t>
      </w:r>
      <w:r w:rsidRPr="00C55F59">
        <w:t>powiększone o kwotę podatku 23% VAT w wysokości ………….. zł</w:t>
      </w:r>
      <w:r w:rsidRPr="00C55F59">
        <w:rPr>
          <w:b/>
        </w:rPr>
        <w:t xml:space="preserve"> </w:t>
      </w:r>
      <w:r w:rsidRPr="00C55F59">
        <w:t xml:space="preserve">(słownie: ………….złotych…/100 zł), co daje kwotę </w:t>
      </w:r>
      <w:r w:rsidRPr="00C55F59">
        <w:rPr>
          <w:b/>
        </w:rPr>
        <w:t xml:space="preserve">brutto  ……………. zł </w:t>
      </w:r>
      <w:r w:rsidRPr="00C55F59">
        <w:t>(słownie: ………………złotych .../100 brutto).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 xml:space="preserve">Wynagrodzenie ryczałtowe obejmuje wszystkie koszty robót, których konieczność wykonania wynika w szczególności z dokumentacji projektowej, specyfikacji istotnych warunków zamówienia, </w:t>
      </w:r>
      <w:r w:rsidR="007025AB" w:rsidRPr="00C55F59">
        <w:t xml:space="preserve">STWiORB, </w:t>
      </w:r>
      <w:r w:rsidRPr="00C55F59">
        <w:t xml:space="preserve">wiedzy technicznej. 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 xml:space="preserve">Wykonawca nie może żądać podwyższenia wynagrodzenia ryczałtowego, chociażby w czasie zawarcia umowy nie można było przewidzieć rozmiaru i kosztów robót. 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 xml:space="preserve">Wykonawca ponosi ryzyko i ciężar odpowiedzialności i wykonania wszystkich prac niezbędnych do należytej realizacji zamówienia. 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 xml:space="preserve">Wykonawca oświadcza, że miał wszelkie informacje niezbędne do prawidłowej wyceny wartości robót. </w:t>
      </w:r>
    </w:p>
    <w:p w:rsidR="003C0CEA" w:rsidRPr="00C55F59" w:rsidRDefault="003C0CEA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>Podstawą rozliczenia za wykonane roboty będzie harmonogram rzeczowo-finansowy Podstawą zapłaty faktury będą protokoły odbioru częściowego i końcowego zaakceptowane i z</w:t>
      </w:r>
      <w:r w:rsidR="00153A43">
        <w:t>atwierdzone przez Zamawiającego i Inspektora Nadzoru.</w:t>
      </w:r>
    </w:p>
    <w:p w:rsidR="003C0CEA" w:rsidRPr="00C55F59" w:rsidRDefault="003C0CEA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>Wykonawc</w:t>
      </w:r>
      <w:r w:rsidR="008B1E4E" w:rsidRPr="00C55F59">
        <w:t>a zobowiązany jest do złożenia Z</w:t>
      </w:r>
      <w:r w:rsidRPr="00C55F59">
        <w:t>amawi</w:t>
      </w:r>
      <w:r w:rsidR="008B1E4E" w:rsidRPr="00C55F59">
        <w:t>ają</w:t>
      </w:r>
      <w:r w:rsidRPr="00C55F59">
        <w:t xml:space="preserve">cemu faktury końcowej do zapłaty w dniu zakończenia odbioru </w:t>
      </w:r>
      <w:r w:rsidR="008B1E4E" w:rsidRPr="00C55F59">
        <w:t>końcowego.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>Za wykonanie przedmiotu umowy Wykonawca wystawi fakturę VAT po zakończeniu robót budowlanych</w:t>
      </w:r>
      <w:r w:rsidR="00153A43">
        <w:t xml:space="preserve"> danego etapu </w:t>
      </w:r>
      <w:r w:rsidRPr="00C55F59">
        <w:t xml:space="preserve"> na podstawie bezusterkowego protokołu końcowego odbioru robót budowlanych podpisanego przez Inspektora nadzoru i Kierownika budowy 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 xml:space="preserve">Zamawiający oświadcza, że jest podatnikiem podatku VAT. 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 xml:space="preserve">Wynagrodzenie Wykonawcy zostanie zapłacone przelewem z konta Zamawiającego na konto Wykonawcy podane </w:t>
      </w:r>
      <w:r w:rsidR="008B1E4E" w:rsidRPr="00C55F59">
        <w:t xml:space="preserve">na fakturze VAT w terminie </w:t>
      </w:r>
      <w:r w:rsidR="00153A43">
        <w:t>30</w:t>
      </w:r>
      <w:r w:rsidRPr="00C55F59">
        <w:t xml:space="preserve"> dni od daty przedłożenia</w:t>
      </w:r>
      <w:r w:rsidR="00153A43">
        <w:t xml:space="preserve">            </w:t>
      </w:r>
      <w:r w:rsidRPr="00C55F59">
        <w:t xml:space="preserve"> </w:t>
      </w:r>
      <w:r w:rsidR="007025AB" w:rsidRPr="00C55F59">
        <w:t>w siedzibie Za</w:t>
      </w:r>
      <w:r w:rsidRPr="00C55F59">
        <w:t>mawiające</w:t>
      </w:r>
      <w:r w:rsidR="007025AB" w:rsidRPr="00C55F59">
        <w:t>go</w:t>
      </w:r>
      <w:r w:rsidRPr="00C55F59">
        <w:t xml:space="preserve"> prawidłowo wystawionej faktury</w:t>
      </w:r>
      <w:r w:rsidR="007025AB" w:rsidRPr="00C55F59">
        <w:t xml:space="preserve"> wraz z dokumentami rozliczeniowymi,</w:t>
      </w:r>
      <w:r w:rsidRPr="00C55F59">
        <w:t>.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  <w:rPr>
          <w:b/>
          <w:bCs/>
        </w:rPr>
      </w:pPr>
      <w:r w:rsidRPr="00C55F59">
        <w:t xml:space="preserve"> Za termin dokonania zapłaty uważa się datę obciążenia rachunku bankowego Zamawiającego. </w:t>
      </w:r>
    </w:p>
    <w:p w:rsidR="00592247" w:rsidRPr="00C55F59" w:rsidRDefault="00592247" w:rsidP="00C55F59">
      <w:pPr>
        <w:pStyle w:val="Akapitzlist"/>
        <w:numPr>
          <w:ilvl w:val="0"/>
          <w:numId w:val="5"/>
        </w:numPr>
        <w:ind w:left="426" w:hanging="426"/>
        <w:jc w:val="both"/>
      </w:pPr>
      <w:r w:rsidRPr="00C55F59">
        <w:t>Informacja dotycząca robót zamiennych:</w:t>
      </w:r>
    </w:p>
    <w:p w:rsidR="00592247" w:rsidRPr="00C55F59" w:rsidRDefault="00592247" w:rsidP="00C55F59">
      <w:pPr>
        <w:pStyle w:val="Akapitzlist1"/>
        <w:numPr>
          <w:ilvl w:val="0"/>
          <w:numId w:val="4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>Zamawiający dopuszcza wprowadzenie do niniejszej umowy robót zamiennych.</w:t>
      </w:r>
    </w:p>
    <w:p w:rsidR="00592247" w:rsidRPr="00C55F59" w:rsidRDefault="00592247" w:rsidP="00C55F59">
      <w:pPr>
        <w:pStyle w:val="Akapitzlist1"/>
        <w:numPr>
          <w:ilvl w:val="0"/>
          <w:numId w:val="4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>Roboty zamienne możliwe do wykonania w ramach umowy,  zawsze będą robotami dotyczącymi robót budowlanych objętych zakresem określonym w dokumentacji projektowej i STWiORB, ale o innym charakterze niż pierwotnie planowano.</w:t>
      </w:r>
    </w:p>
    <w:p w:rsidR="00592247" w:rsidRPr="00C55F59" w:rsidRDefault="00592247" w:rsidP="00C55F59">
      <w:pPr>
        <w:pStyle w:val="Akapitzlist1"/>
        <w:numPr>
          <w:ilvl w:val="0"/>
          <w:numId w:val="4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>Roboty zamienne możliwe do wykonania zawsze będą dotyczyły robót budowlanych niewykraczających poza opis przedmiotu zamówienia.</w:t>
      </w:r>
    </w:p>
    <w:p w:rsidR="00592247" w:rsidRPr="00C55F59" w:rsidRDefault="00592247" w:rsidP="00C55F59">
      <w:pPr>
        <w:pStyle w:val="Akapitzlist1"/>
        <w:numPr>
          <w:ilvl w:val="0"/>
          <w:numId w:val="4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 xml:space="preserve">Roboty zamienne muszą odpowiadać co najmniej warunkom opisanym </w:t>
      </w:r>
      <w:r w:rsidRPr="00C55F59">
        <w:rPr>
          <w:rFonts w:ascii="Times New Roman" w:hAnsi="Times New Roman"/>
          <w:sz w:val="24"/>
          <w:szCs w:val="24"/>
        </w:rPr>
        <w:br/>
        <w:t>w dokumentach przetargowych. Warunki dotyczą w szczególności poziomu standaryzacji, odpowiedniej funkcjonalności, jakości czy parametrów dotyczących danego elementu robót.</w:t>
      </w:r>
    </w:p>
    <w:p w:rsidR="00592247" w:rsidRPr="00C55F59" w:rsidRDefault="00592247" w:rsidP="00C55F59">
      <w:pPr>
        <w:pStyle w:val="Akapitzlist1"/>
        <w:numPr>
          <w:ilvl w:val="0"/>
          <w:numId w:val="4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>Roboty zamienne mogą polegać m.in. na zmianie sposobu wykonywania jakiegoś elementu robót lub zastosowaniu innych, równoważnych w stosunku do dokumentacji projektowej i STWiORB, urządzeń i / lub materiałów budowlanych.</w:t>
      </w:r>
    </w:p>
    <w:p w:rsidR="00592247" w:rsidRPr="00C55F59" w:rsidRDefault="00592247" w:rsidP="00C55F59">
      <w:pPr>
        <w:pStyle w:val="Akapitzlist1"/>
        <w:numPr>
          <w:ilvl w:val="0"/>
          <w:numId w:val="41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>Roboty zamienne mogą wynikać:</w:t>
      </w:r>
    </w:p>
    <w:p w:rsidR="00592247" w:rsidRPr="00C55F59" w:rsidRDefault="00592247" w:rsidP="00C55F59">
      <w:pPr>
        <w:pStyle w:val="Akapitzlist1"/>
        <w:numPr>
          <w:ilvl w:val="0"/>
          <w:numId w:val="42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lastRenderedPageBreak/>
        <w:t>ze zmian zaproponowanych przez Wykonawcę, lub przez Zamawiającego po spełnieniu warunków określonych przepisami prawa,</w:t>
      </w:r>
    </w:p>
    <w:p w:rsidR="00592247" w:rsidRPr="00C55F59" w:rsidRDefault="00592247" w:rsidP="00C55F59">
      <w:pPr>
        <w:pStyle w:val="Akapitzlist1"/>
        <w:numPr>
          <w:ilvl w:val="0"/>
          <w:numId w:val="42"/>
        </w:numPr>
        <w:suppressAutoHyphens/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 xml:space="preserve">z wad dokumentacji projektowej i STWIORB jeśli zmiany te będą konieczne </w:t>
      </w:r>
      <w:r w:rsidRPr="00C55F59">
        <w:rPr>
          <w:rFonts w:ascii="Times New Roman" w:hAnsi="Times New Roman"/>
          <w:sz w:val="24"/>
          <w:szCs w:val="24"/>
        </w:rPr>
        <w:br/>
        <w:t>i niezależne od woli stron lub w sytuacji gdy wykonanie tych robót będzie niezbędne do prawidłowego, tj. zgodnego z zasadami wiedzy technicznej i obowiązującymi na dzień odbioru robót przepisami wykonania przedmiotu zamówienia.</w:t>
      </w:r>
    </w:p>
    <w:p w:rsidR="00873972" w:rsidRPr="00C55F59" w:rsidRDefault="00873972" w:rsidP="00C55F59">
      <w:pPr>
        <w:numPr>
          <w:ilvl w:val="0"/>
          <w:numId w:val="42"/>
        </w:numPr>
        <w:jc w:val="both"/>
      </w:pPr>
      <w:r w:rsidRPr="00C55F59">
        <w:rPr>
          <w:bCs/>
        </w:rPr>
        <w:t xml:space="preserve">Jeżeli w toku realizacji przedmiotu Umowy Strony ustalą wykonanie robót zamiennych, to roboty pierwotnie planowane zostaną wyłączone z zakresu zamówienia podstawowego na podstawie zakresu zmian określonych w protokołach konieczności oraz na podstawie cen jednostkowych i czynników kalkulacyjnych określonych w kosztorysie ofertowym Wykonawcy. Zakres robót zamiennych zostanie określony  w protokole konieczności oraz przedmiarze robót sporządzonym przez Zamawiającego. Natomiast wynagrodzenie z tytułu wykonania robót zamiennych zostanie ustalone na podstawie kosztorysu ofertowego Wykonawcy. </w:t>
      </w:r>
      <w:r w:rsidRPr="00C55F59">
        <w:t>Warunkiem wprowadzenia zmian do Umowy będzie potwierdzenie powstałych okoliczności w formie opisowej i ich uzasadnienie w protokole konieczności oraz zgoda Zamawiającego na wprowadzenie tych robót zamiennych. Kosztorysy ofertowe Wykonawca sporządzi w oparciu o zasady dot. wykonania kosztorysów dla robót dodatkowych.</w:t>
      </w:r>
    </w:p>
    <w:p w:rsidR="00873972" w:rsidRPr="00C55F59" w:rsidRDefault="00873972" w:rsidP="00C55F59">
      <w:pPr>
        <w:pStyle w:val="Akapitzlist1"/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592247" w:rsidRPr="00C55F59" w:rsidRDefault="008B1E4E" w:rsidP="00C55F59">
      <w:pPr>
        <w:tabs>
          <w:tab w:val="left" w:pos="284"/>
          <w:tab w:val="left" w:pos="426"/>
        </w:tabs>
        <w:jc w:val="both"/>
      </w:pPr>
      <w:r w:rsidRPr="00C55F59">
        <w:rPr>
          <w:lang w:eastAsia="en-US"/>
        </w:rPr>
        <w:t>15</w:t>
      </w:r>
      <w:r w:rsidR="00592247" w:rsidRPr="00C55F59">
        <w:rPr>
          <w:lang w:eastAsia="en-US"/>
        </w:rPr>
        <w:t xml:space="preserve">. </w:t>
      </w:r>
      <w:r w:rsidR="00592247" w:rsidRPr="00C55F59">
        <w:t>Ograniczenia zakresu rzeczowego przedmiotu umowy</w:t>
      </w:r>
      <w:r w:rsidR="00566A2A" w:rsidRPr="00C55F59">
        <w:t xml:space="preserve"> mogą nastąpić w następujących sytuacjach</w:t>
      </w:r>
      <w:r w:rsidR="00592247" w:rsidRPr="00C55F59">
        <w:t>:</w:t>
      </w:r>
    </w:p>
    <w:p w:rsidR="00592247" w:rsidRPr="00C55F59" w:rsidRDefault="00592247" w:rsidP="00C55F59">
      <w:pPr>
        <w:numPr>
          <w:ilvl w:val="1"/>
          <w:numId w:val="43"/>
        </w:numPr>
        <w:tabs>
          <w:tab w:val="left" w:pos="-851"/>
        </w:tabs>
        <w:ind w:left="709" w:hanging="283"/>
        <w:jc w:val="both"/>
      </w:pPr>
      <w:r w:rsidRPr="00C55F59">
        <w:t xml:space="preserve">na skutek zmian zaproponowanych przez Wykonawcę lub przez Zamawiającego po spełnieniu warunków określonych przepisami prawa i zgodnie z zapisami zawartymi w niniejszych dokumentach przetargowych, </w:t>
      </w:r>
    </w:p>
    <w:p w:rsidR="00592247" w:rsidRPr="00C55F59" w:rsidRDefault="00592247" w:rsidP="00C55F59">
      <w:pPr>
        <w:numPr>
          <w:ilvl w:val="1"/>
          <w:numId w:val="43"/>
        </w:numPr>
        <w:tabs>
          <w:tab w:val="left" w:pos="-851"/>
        </w:tabs>
        <w:ind w:left="709" w:hanging="283"/>
        <w:jc w:val="both"/>
        <w:rPr>
          <w:b/>
          <w:bCs/>
        </w:rPr>
      </w:pPr>
      <w:r w:rsidRPr="00C55F59">
        <w:t xml:space="preserve">z wad dokumentacji projektowej i STWIORB, jeśli zmiany te będą konieczne </w:t>
      </w:r>
      <w:r w:rsidRPr="00C55F59">
        <w:br/>
        <w:t>i niezależne od woli stron lub w sytuacji gdy wykonanie danych robót będzie zbędne do prawidłowego, tj. zgodnego z zasadami wiedzy technicznej i obowiązującymi na dzień odbioru robót przepisami wykonania przedmiotu zamówienia.</w:t>
      </w:r>
    </w:p>
    <w:p w:rsidR="00566A2A" w:rsidRPr="00C55F59" w:rsidRDefault="00566A2A" w:rsidP="00C55F59">
      <w:pPr>
        <w:tabs>
          <w:tab w:val="left" w:pos="-851"/>
        </w:tabs>
        <w:ind w:left="709"/>
        <w:jc w:val="both"/>
        <w:rPr>
          <w:b/>
          <w:bCs/>
        </w:rPr>
      </w:pPr>
    </w:p>
    <w:p w:rsidR="00592247" w:rsidRPr="00C55F59" w:rsidRDefault="008B1E4E" w:rsidP="00C55F59">
      <w:pPr>
        <w:pStyle w:val="Akapitzlist1"/>
        <w:tabs>
          <w:tab w:val="center" w:pos="5180"/>
          <w:tab w:val="right" w:pos="9716"/>
        </w:tabs>
        <w:spacing w:before="20" w:after="20"/>
        <w:ind w:left="0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>16</w:t>
      </w:r>
      <w:r w:rsidR="00592247" w:rsidRPr="00C55F59">
        <w:rPr>
          <w:rFonts w:ascii="Times New Roman" w:hAnsi="Times New Roman"/>
          <w:sz w:val="24"/>
          <w:szCs w:val="24"/>
        </w:rPr>
        <w:t>. Informacja dot. wykonania robót dodatkowych:</w:t>
      </w:r>
    </w:p>
    <w:p w:rsidR="00592247" w:rsidRPr="00C55F59" w:rsidRDefault="00592247" w:rsidP="00C55F59">
      <w:pPr>
        <w:jc w:val="both"/>
      </w:pPr>
      <w:r w:rsidRPr="00C55F59">
        <w:t>W przypadku wystąpienia robót dodatkowych na podst.art.144 ust.1 p.2) Ustawy Pzp tj. wykraczających poza przedmiot zamówienia , rozpoczęcie wykonywania tych robót może nastąpić jedynie na podstawie protokołu konieczności zatwierdzonego przez Zamawiającego. Wykonanie robót dodatkowych, o których tu mowa będzie następowało po zawarciu pisemnego aneksu do umowy z Wykonawcą. Rozliczenie tych robót nastąpi wg zasad określonych poniżej:</w:t>
      </w:r>
    </w:p>
    <w:p w:rsidR="00A8294F" w:rsidRPr="00C55F59" w:rsidRDefault="00A8294F" w:rsidP="00C55F59">
      <w:pPr>
        <w:numPr>
          <w:ilvl w:val="0"/>
          <w:numId w:val="44"/>
        </w:numPr>
        <w:jc w:val="both"/>
      </w:pPr>
      <w:r w:rsidRPr="00C55F59">
        <w:t>roboty te rozliczone będą na podstawie kosztorysów przygotowanych przez wykonawcę i zatwierdzonych przez  Zamawiającego. Kosztorysy te opracowane będą w oparciu o następujące założenia:</w:t>
      </w:r>
    </w:p>
    <w:p w:rsidR="00A8294F" w:rsidRPr="00C55F59" w:rsidRDefault="00A8294F" w:rsidP="00C55F59">
      <w:pPr>
        <w:numPr>
          <w:ilvl w:val="0"/>
          <w:numId w:val="45"/>
        </w:numPr>
        <w:jc w:val="both"/>
      </w:pPr>
      <w:r w:rsidRPr="00C55F59">
        <w:t>ceny czynników produkcji ( rbg, M, S, Ko, Z ), jako zryczałtowane, zostaną przyjęte                                 z kosztorysów ofertowych złożonych przez Wykonawcę,</w:t>
      </w:r>
    </w:p>
    <w:p w:rsidR="00A8294F" w:rsidRPr="00C55F59" w:rsidRDefault="00A8294F" w:rsidP="00C55F59">
      <w:pPr>
        <w:numPr>
          <w:ilvl w:val="0"/>
          <w:numId w:val="45"/>
        </w:numPr>
        <w:jc w:val="both"/>
      </w:pPr>
      <w:r w:rsidRPr="00C55F59">
        <w:t>podstawa obliczenia będą zryczałtowane ceny jednostkowe określone w kosztorysie ofertowym,</w:t>
      </w:r>
    </w:p>
    <w:p w:rsidR="00A8294F" w:rsidRPr="00C55F59" w:rsidRDefault="00A8294F" w:rsidP="00C55F59">
      <w:pPr>
        <w:numPr>
          <w:ilvl w:val="0"/>
          <w:numId w:val="45"/>
        </w:numPr>
        <w:jc w:val="both"/>
      </w:pPr>
      <w:r w:rsidRPr="00C55F59">
        <w:t>jako zryczałtowane ceny jednostkowe należy rozumieć stałe i niezmienne czynniki kalkulacyjne dla poszczególnych robót ,koszty pracy sprzętu, ceny materiałów przyjęte w kosztorysie ofertowym,</w:t>
      </w:r>
    </w:p>
    <w:p w:rsidR="00A8294F" w:rsidRPr="00C55F59" w:rsidRDefault="00A8294F" w:rsidP="00C55F59">
      <w:pPr>
        <w:numPr>
          <w:ilvl w:val="0"/>
          <w:numId w:val="45"/>
        </w:numPr>
        <w:jc w:val="both"/>
      </w:pPr>
      <w:r w:rsidRPr="00C55F59">
        <w:lastRenderedPageBreak/>
        <w:t>brakujące ceny czynników produkcji zostaną przyjęte jako l</w:t>
      </w:r>
      <w:r w:rsidRPr="00C55F59">
        <w:rPr>
          <w:snapToGrid w:val="0"/>
        </w:rPr>
        <w:t xml:space="preserve">okalne ceny rynkowe wyliczone jako średnia arytmetyczna pomiędzy ceną minimalną </w:t>
      </w:r>
      <w:r w:rsidRPr="00C55F59">
        <w:t>wg Sekocenbud, a ceną średnią wg Sekocenbud.</w:t>
      </w:r>
    </w:p>
    <w:p w:rsidR="00A8294F" w:rsidRPr="00C55F59" w:rsidRDefault="00A8294F" w:rsidP="00C55F59">
      <w:pPr>
        <w:numPr>
          <w:ilvl w:val="0"/>
          <w:numId w:val="45"/>
        </w:numPr>
        <w:jc w:val="both"/>
      </w:pPr>
      <w:r w:rsidRPr="00C55F59">
        <w:t>podstawą do określenia nakładów rzeczowych będą normy zawarte w kosztorysach ofertowych, a w przypadku ich braku – odpowiednie pozycje KNR-ów lub KNNR-ów lub w wyniku analizy indywidualnej wykonawcy zatwierdzonej przez Zamawiającego,</w:t>
      </w:r>
    </w:p>
    <w:p w:rsidR="00592247" w:rsidRDefault="00592247" w:rsidP="00C55F59">
      <w:pPr>
        <w:pStyle w:val="Akapitzlist"/>
        <w:ind w:left="0"/>
        <w:jc w:val="both"/>
      </w:pPr>
    </w:p>
    <w:p w:rsidR="00153A43" w:rsidRPr="00C55F59" w:rsidRDefault="00153A43" w:rsidP="00C55F59">
      <w:pPr>
        <w:pStyle w:val="Akapitzlist"/>
        <w:ind w:left="0"/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ODBIORY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6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t xml:space="preserve">Przedmiotem odbioru są roboty budowlane stanowiące przedmiot zamówienia wykonane zgodnie z dokumentacją przy zastosowaniu wymaganych przepisów. 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t xml:space="preserve">Wykonawca zgłosi Zamawiającemu gotowość do odbioru </w:t>
      </w:r>
      <w:r w:rsidR="00153A43">
        <w:t xml:space="preserve">częściowego za etap I                     i </w:t>
      </w:r>
      <w:r w:rsidRPr="00C55F59">
        <w:t>końcowego na podstawie pisemnego powiadomienia. Wraz ze zgłoszeniem gotowości do odbioru końcowego Wykonawca złoży w siedzibie Zamawiającego komplet dokumentów pozwalających na oceną prawidłowego wykonania przedmiotu odbioru końcowego, przekaże min.: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jc w:val="both"/>
      </w:pPr>
      <w:r w:rsidRPr="00C55F59">
        <w:t>gwarancję,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jc w:val="both"/>
      </w:pPr>
      <w:r w:rsidRPr="00C55F59">
        <w:t>atesty, deklaracje, certyfikaty,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jc w:val="both"/>
      </w:pPr>
      <w:r w:rsidRPr="00C55F59">
        <w:t>protokoły badań i sprawdzeń,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jc w:val="both"/>
      </w:pPr>
      <w:r w:rsidRPr="00C55F59">
        <w:t>oświadczenia kierowników robót (o zgodności wykonanych robót z dokumentacją techniczną, o doprowadzeniu do należytego stanu i porządku terenu budowy i terenów przyległych)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jc w:val="both"/>
      </w:pPr>
      <w:r w:rsidRPr="00C55F59">
        <w:t xml:space="preserve">pozostałych dokumentów związanych z realizacją przedmiotu umowy 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t>Zamawiający wyznaczy termin rozpoczęcia odbioru</w:t>
      </w:r>
      <w:r w:rsidR="00153A43">
        <w:t xml:space="preserve"> częściowego za etap I i </w:t>
      </w:r>
      <w:r w:rsidRPr="00C55F59">
        <w:t xml:space="preserve"> końcowego robót najpóźniej w ciągu 7 dni od daty zawiadomienia go o osiągnięciu gotowości do odbioru, zawiadamiając o tym Wykonawcę. 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t xml:space="preserve">Termin odbioru robót zanikających lub ulegających zakryciu wynosi 3 dni od daty zgłoszenia robót do odbioru. 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t xml:space="preserve">Jeżeli w toku czynności odbioru zostaną stwierdzone wady, Zamawiającemu przysługują następujące uprawnienia: 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ind w:left="993" w:hanging="567"/>
        <w:jc w:val="both"/>
      </w:pPr>
      <w:r w:rsidRPr="00C55F59">
        <w:t xml:space="preserve">jeżeli wady nadają się do usunięcia może odmówić odbioru do czasu usunięcia wad; 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ind w:left="993" w:hanging="567"/>
        <w:jc w:val="both"/>
      </w:pPr>
      <w:r w:rsidRPr="00C55F59">
        <w:t xml:space="preserve">jeżeli wady nie nadają się do usunięcia to: </w:t>
      </w:r>
    </w:p>
    <w:p w:rsidR="00592247" w:rsidRPr="00C55F59" w:rsidRDefault="00592247" w:rsidP="00C55F59">
      <w:pPr>
        <w:pStyle w:val="Akapitzlist"/>
        <w:numPr>
          <w:ilvl w:val="2"/>
          <w:numId w:val="6"/>
        </w:numPr>
        <w:ind w:left="1701" w:hanging="708"/>
        <w:jc w:val="both"/>
      </w:pPr>
      <w:r w:rsidRPr="00C55F59">
        <w:t xml:space="preserve">jeżeli nie uniemożliwiają one użytkowania przedmiotu odbioru zgodnie z przeznaczeniem – Zamawiający może obniżyć odpowiednio wynagrodzenie; </w:t>
      </w:r>
    </w:p>
    <w:p w:rsidR="00592247" w:rsidRPr="00C55F59" w:rsidRDefault="00592247" w:rsidP="00C55F59">
      <w:pPr>
        <w:pStyle w:val="Akapitzlist"/>
        <w:numPr>
          <w:ilvl w:val="2"/>
          <w:numId w:val="6"/>
        </w:numPr>
        <w:ind w:left="1701" w:hanging="708"/>
        <w:jc w:val="both"/>
      </w:pPr>
      <w:r w:rsidRPr="00C55F59">
        <w:t xml:space="preserve">jeżeli wady uniemożliwiają użytkowanie przedmiotu odbioru zgodnie z przeznaczeniem – Zamawiający może odstąpić od umowy lub żądać wykonania przedmiotu odbioru lub danego elementu po raz drugi. 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t xml:space="preserve">Strony postanawiają, że z czynności odbioru będzie spisany protokół zawierający wszelkie ustalenia dokonane w toku odbioru jak też terminy wyznaczone na usunięcie stwierdzonych wad. 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t xml:space="preserve">Zamawiający może podjąć decyzję o przerwaniu czynności odbioru, jeżeli w czasie tych czynności ujawniono istnienie takich wad, które uniemożliwiają użytkowanie przedmiotu umowy zgodnie z przeznaczeniem – do czasu usunięcia tych wad. 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t xml:space="preserve">Za datę zakończenia robót przyjmuje się datę potwierdzenia w dzienniku budowy przez Inspektora Nadzoru gotowości Wykonawcy do odbioru robót. </w:t>
      </w:r>
    </w:p>
    <w:p w:rsidR="00592247" w:rsidRPr="00C55F59" w:rsidRDefault="00592247" w:rsidP="00C55F59">
      <w:pPr>
        <w:pStyle w:val="Akapitzlist"/>
        <w:numPr>
          <w:ilvl w:val="0"/>
          <w:numId w:val="6"/>
        </w:numPr>
        <w:ind w:left="426" w:hanging="426"/>
        <w:jc w:val="both"/>
      </w:pPr>
      <w:r w:rsidRPr="00C55F59">
        <w:lastRenderedPageBreak/>
        <w:t xml:space="preserve">W przypadku odstąpienia od umowy, Wykonawcę i Zamawiającego, obciążają następujące obowiązki: 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ind w:left="993" w:hanging="567"/>
        <w:jc w:val="both"/>
      </w:pPr>
      <w:r w:rsidRPr="00C55F59">
        <w:t xml:space="preserve">w terminie 7 dni od daty odstąpienia od umowy Wykonawca przy udziale Zamawiającego sporządzi szczegółowy protokół inwentaryzacji robót w toku, według stanu na dzień odstąpienia, 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ind w:left="993" w:hanging="567"/>
        <w:jc w:val="both"/>
      </w:pPr>
      <w:r w:rsidRPr="00C55F59">
        <w:t xml:space="preserve">Wykonawca zabezpieczy przerwane roboty w zakresie uzgodnionym na koszt tej strony, która spowodowała odstąpienie od umowy, </w:t>
      </w:r>
    </w:p>
    <w:p w:rsidR="00592247" w:rsidRPr="00C55F59" w:rsidRDefault="00592247" w:rsidP="00C55F59">
      <w:pPr>
        <w:pStyle w:val="Akapitzlist"/>
        <w:numPr>
          <w:ilvl w:val="1"/>
          <w:numId w:val="6"/>
        </w:numPr>
        <w:ind w:left="993" w:hanging="567"/>
        <w:jc w:val="both"/>
      </w:pPr>
      <w:r w:rsidRPr="00C55F59">
        <w:t xml:space="preserve">Zamawiający dokona odbioru robót przerwanych oraz zapłaci Wykonawcy wynagrodzenie za roboty, które zostały wykonane do dnia odstąpienia od umowy. </w:t>
      </w:r>
    </w:p>
    <w:p w:rsidR="00592247" w:rsidRDefault="00592247" w:rsidP="00C55F59">
      <w:pPr>
        <w:jc w:val="both"/>
      </w:pPr>
    </w:p>
    <w:p w:rsidR="00153A43" w:rsidRPr="00C55F59" w:rsidRDefault="00153A43" w:rsidP="00C55F59">
      <w:pPr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GWARANCJA I RĘKOJMIA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7</w:t>
      </w:r>
    </w:p>
    <w:p w:rsidR="00592247" w:rsidRPr="00C55F59" w:rsidRDefault="00592247" w:rsidP="00C55F59">
      <w:pPr>
        <w:pStyle w:val="Akapitzlist"/>
        <w:numPr>
          <w:ilvl w:val="0"/>
          <w:numId w:val="7"/>
        </w:numPr>
        <w:ind w:left="426" w:hanging="426"/>
        <w:jc w:val="both"/>
      </w:pPr>
      <w:r w:rsidRPr="00C55F59">
        <w:t xml:space="preserve">Wykonawca udziela Zamawiającemu gwarancji i rękojmi na okres </w:t>
      </w:r>
      <w:r w:rsidRPr="00C55F59">
        <w:rPr>
          <w:b/>
        </w:rPr>
        <w:t>… miesięcy</w:t>
      </w:r>
      <w:r w:rsidRPr="00C55F59">
        <w:t xml:space="preserve"> na wykonany przedmiot umowy licząc od dnia bezusterkowego odbioru końcowego robót. </w:t>
      </w:r>
    </w:p>
    <w:p w:rsidR="00592247" w:rsidRPr="00C55F59" w:rsidRDefault="00592247" w:rsidP="00C55F59">
      <w:pPr>
        <w:pStyle w:val="Akapitzlist"/>
        <w:numPr>
          <w:ilvl w:val="0"/>
          <w:numId w:val="7"/>
        </w:numPr>
        <w:ind w:left="426" w:hanging="426"/>
        <w:jc w:val="both"/>
      </w:pPr>
      <w:r w:rsidRPr="00C55F59">
        <w:t xml:space="preserve">W przypadku wystąpienia wad w okresie gwarancji i rękojmi, Wykonawca zobowiązany jest przystąpić do ich usunięcia w terminie do 7 dni od daty zgłoszenia przez Zamawiającego. </w:t>
      </w:r>
    </w:p>
    <w:p w:rsidR="00592247" w:rsidRPr="00C55F59" w:rsidRDefault="00592247" w:rsidP="00C55F59">
      <w:pPr>
        <w:pStyle w:val="Akapitzlist"/>
        <w:numPr>
          <w:ilvl w:val="0"/>
          <w:numId w:val="7"/>
        </w:numPr>
        <w:ind w:left="426" w:hanging="426"/>
        <w:jc w:val="both"/>
      </w:pPr>
      <w:r w:rsidRPr="00C55F59">
        <w:t xml:space="preserve">Termin usunięcia wad zostanie wyznaczony przez Zamawiającego. </w:t>
      </w:r>
    </w:p>
    <w:p w:rsidR="00592247" w:rsidRPr="00C55F59" w:rsidRDefault="00592247" w:rsidP="00C55F59">
      <w:pPr>
        <w:pStyle w:val="Akapitzlist"/>
        <w:numPr>
          <w:ilvl w:val="0"/>
          <w:numId w:val="7"/>
        </w:numPr>
        <w:ind w:left="426" w:hanging="426"/>
        <w:jc w:val="both"/>
      </w:pPr>
      <w:r w:rsidRPr="00C55F59">
        <w:t>Zamawiający zobowiązuje się, w okresie gwarancji, do przeprowadzania corocznych przeglądów gwarancyjnych przedmiotu zamówienia</w:t>
      </w:r>
      <w:r w:rsidR="00566A2A" w:rsidRPr="00C55F59">
        <w:t>, potwierdzonych przez obie strony odpowiednimi pisemnymi protokołami</w:t>
      </w:r>
      <w:r w:rsidRPr="00C55F59">
        <w:t xml:space="preserve">. </w:t>
      </w:r>
    </w:p>
    <w:p w:rsidR="00592247" w:rsidRPr="00C55F59" w:rsidRDefault="00592247" w:rsidP="00C55F59">
      <w:pPr>
        <w:pStyle w:val="Akapitzlist"/>
        <w:numPr>
          <w:ilvl w:val="0"/>
          <w:numId w:val="7"/>
        </w:numPr>
        <w:ind w:left="426" w:hanging="426"/>
        <w:jc w:val="both"/>
      </w:pPr>
      <w:r w:rsidRPr="00C55F59">
        <w:t xml:space="preserve">O terminie przeglądu gwarancyjnego Zamawiający zawiadomi Wykonawcę na piśmie, co najmniej 7 dni przed wyznaczonym terminem. </w:t>
      </w:r>
    </w:p>
    <w:p w:rsidR="00592247" w:rsidRDefault="00592247" w:rsidP="00C55F59">
      <w:pPr>
        <w:pStyle w:val="Akapitzlist"/>
        <w:numPr>
          <w:ilvl w:val="0"/>
          <w:numId w:val="7"/>
        </w:numPr>
        <w:ind w:left="426" w:hanging="426"/>
        <w:jc w:val="both"/>
      </w:pPr>
      <w:r w:rsidRPr="00C55F59">
        <w:t xml:space="preserve">Wykonawca zobowiązuje się do wykonania zaleceń zawartych w protokole z przeglądu gwarancyjnego w terminie uzgodnionym z Zamawiającym. </w:t>
      </w:r>
    </w:p>
    <w:p w:rsidR="00153A43" w:rsidRPr="00C55F59" w:rsidRDefault="00153A43" w:rsidP="00C55F59">
      <w:pPr>
        <w:pStyle w:val="Akapitzlist"/>
        <w:numPr>
          <w:ilvl w:val="0"/>
          <w:numId w:val="7"/>
        </w:numPr>
        <w:ind w:left="426" w:hanging="426"/>
        <w:jc w:val="both"/>
      </w:pPr>
    </w:p>
    <w:p w:rsidR="00592247" w:rsidRPr="00C55F59" w:rsidRDefault="00592247" w:rsidP="00C55F59">
      <w:pPr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ZABEZPIECZENIE NALEŻYTEGO WYKONANIA UMOWY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8</w:t>
      </w:r>
    </w:p>
    <w:p w:rsidR="00592247" w:rsidRPr="00C55F59" w:rsidRDefault="00592247" w:rsidP="00C55F59">
      <w:pPr>
        <w:pStyle w:val="Akapitzlist"/>
        <w:numPr>
          <w:ilvl w:val="0"/>
          <w:numId w:val="8"/>
        </w:numPr>
        <w:ind w:left="426" w:hanging="426"/>
        <w:jc w:val="both"/>
      </w:pPr>
      <w:r w:rsidRPr="00C55F59">
        <w:t xml:space="preserve">Wykonawca zobowiązuje się do wniesienia zabezpieczenia należytego wykonania umowy najpóźniej w dniu zawarcia umowy, w kwocie stanowiącej 10% wynagrodzenia brutto za wykonanie przedmiotu umowy. </w:t>
      </w:r>
    </w:p>
    <w:p w:rsidR="00592247" w:rsidRPr="00C55F59" w:rsidRDefault="00592247" w:rsidP="00C55F59">
      <w:pPr>
        <w:pStyle w:val="Akapitzlist"/>
        <w:numPr>
          <w:ilvl w:val="0"/>
          <w:numId w:val="8"/>
        </w:numPr>
        <w:ind w:left="426" w:hanging="426"/>
        <w:jc w:val="both"/>
      </w:pPr>
      <w:r w:rsidRPr="00C55F59">
        <w:t xml:space="preserve">Zabezpieczenie jest wniesione w formie: </w:t>
      </w:r>
      <w:r w:rsidRPr="00C55F59">
        <w:rPr>
          <w:b/>
        </w:rPr>
        <w:t>……………</w:t>
      </w:r>
    </w:p>
    <w:p w:rsidR="00592247" w:rsidRPr="00C55F59" w:rsidRDefault="00592247" w:rsidP="00C55F59">
      <w:pPr>
        <w:pStyle w:val="Akapitzlist"/>
        <w:numPr>
          <w:ilvl w:val="0"/>
          <w:numId w:val="8"/>
        </w:numPr>
        <w:ind w:left="426" w:hanging="426"/>
        <w:jc w:val="both"/>
      </w:pPr>
      <w:r w:rsidRPr="00C55F59">
        <w:t xml:space="preserve">Zabezpieczenie wnoszone w pieniądzu Wykonawca wpłaca na rachunek bankowy Zamawiającego nr </w:t>
      </w:r>
      <w:r w:rsidRPr="00C55F59">
        <w:rPr>
          <w:b/>
          <w:iCs/>
          <w:color w:val="000000"/>
        </w:rPr>
        <w:t>44 8646 0008 0000 0000 6161 0004.</w:t>
      </w:r>
    </w:p>
    <w:p w:rsidR="00592247" w:rsidRPr="00C55F59" w:rsidRDefault="00592247" w:rsidP="00C55F59">
      <w:pPr>
        <w:pStyle w:val="Akapitzlist"/>
        <w:numPr>
          <w:ilvl w:val="0"/>
          <w:numId w:val="8"/>
        </w:numPr>
        <w:ind w:left="426" w:hanging="426"/>
        <w:jc w:val="both"/>
      </w:pPr>
      <w:r w:rsidRPr="00C55F59">
        <w:t xml:space="preserve">Zamawiający zwróci Wykonawcy kwotę zabezpieczenia należytego wykonania umowy wraz z odsetkami wynikającymi z umowy rachunku bankowego, na którym było ono przechowywane, pomniejszone o koszt prowadzenia rachunku oraz prowizji bankowej za przelew pieniędzy na rachunek Wykonawcy, w następujący sposób: </w:t>
      </w:r>
    </w:p>
    <w:p w:rsidR="00592247" w:rsidRPr="00C55F59" w:rsidRDefault="00592247" w:rsidP="00C55F59">
      <w:pPr>
        <w:pStyle w:val="Akapitzlist"/>
        <w:numPr>
          <w:ilvl w:val="1"/>
          <w:numId w:val="8"/>
        </w:numPr>
        <w:jc w:val="both"/>
      </w:pPr>
      <w:r w:rsidRPr="00C55F59">
        <w:t xml:space="preserve">70% wysokości zabezpieczenia w terminie 30 dni od daty wykonania zamówienia i uznania przez Zamawiającego za należycie wykonane (po bezusterkowym odbiorze końcowym); </w:t>
      </w:r>
    </w:p>
    <w:p w:rsidR="00592247" w:rsidRPr="00C55F59" w:rsidRDefault="00592247" w:rsidP="00C55F59">
      <w:pPr>
        <w:pStyle w:val="Akapitzlist"/>
        <w:numPr>
          <w:ilvl w:val="1"/>
          <w:numId w:val="8"/>
        </w:numPr>
        <w:jc w:val="both"/>
      </w:pPr>
      <w:r w:rsidRPr="00C55F59">
        <w:t xml:space="preserve">30% wysokości zabezpieczenia w terminie 15 dni po upływie terminu rękojmi za wady – gwarancji, o ile nie zostało wykorzystane. </w:t>
      </w:r>
    </w:p>
    <w:p w:rsidR="00592247" w:rsidRPr="00C55F59" w:rsidRDefault="00592247" w:rsidP="00C55F59">
      <w:pPr>
        <w:pStyle w:val="Akapitzlist"/>
        <w:numPr>
          <w:ilvl w:val="0"/>
          <w:numId w:val="8"/>
        </w:numPr>
        <w:ind w:left="426" w:hanging="426"/>
        <w:jc w:val="both"/>
      </w:pPr>
      <w:r w:rsidRPr="00C55F59">
        <w:t xml:space="preserve">W przypadku wniesienia zabezpieczenia w innej formie niż pieniądz: </w:t>
      </w:r>
    </w:p>
    <w:p w:rsidR="00592247" w:rsidRPr="00C55F59" w:rsidRDefault="00592247" w:rsidP="00C55F59">
      <w:pPr>
        <w:pStyle w:val="Akapitzlist"/>
        <w:numPr>
          <w:ilvl w:val="1"/>
          <w:numId w:val="27"/>
        </w:numPr>
        <w:ind w:left="851" w:hanging="425"/>
        <w:jc w:val="both"/>
      </w:pPr>
      <w:r w:rsidRPr="00C55F59">
        <w:t xml:space="preserve">gwarancja ubezpieczeniowa na kwotę </w:t>
      </w:r>
      <w:r w:rsidRPr="00C55F59">
        <w:rPr>
          <w:b/>
        </w:rPr>
        <w:t>……….. zł</w:t>
      </w:r>
      <w:r w:rsidRPr="00C55F59">
        <w:t xml:space="preserve"> (słownie: …………………… złotych 00/100), będąca gwarancją zgodnego z umową wykonania prac ważna będzie </w:t>
      </w:r>
      <w:r w:rsidRPr="00C55F59">
        <w:lastRenderedPageBreak/>
        <w:t xml:space="preserve">od dnia zawarcia umowy </w:t>
      </w:r>
      <w:r w:rsidRPr="00C55F59">
        <w:rPr>
          <w:b/>
        </w:rPr>
        <w:t>do dnia ……………..</w:t>
      </w:r>
      <w:r w:rsidRPr="00C55F59">
        <w:t xml:space="preserve"> (termin odbioru końcowego robót budowlanych + 30 dni); </w:t>
      </w:r>
    </w:p>
    <w:p w:rsidR="00592247" w:rsidRPr="00C55F59" w:rsidRDefault="00592247" w:rsidP="00C55F59">
      <w:pPr>
        <w:pStyle w:val="Akapitzlist"/>
        <w:numPr>
          <w:ilvl w:val="1"/>
          <w:numId w:val="27"/>
        </w:numPr>
        <w:ind w:left="851" w:hanging="425"/>
        <w:jc w:val="both"/>
      </w:pPr>
      <w:r w:rsidRPr="00C55F59">
        <w:t xml:space="preserve">gwarancja ubezpieczeniowa na kwotę </w:t>
      </w:r>
      <w:r w:rsidRPr="00C55F59">
        <w:rPr>
          <w:b/>
        </w:rPr>
        <w:t>………….. zł</w:t>
      </w:r>
      <w:r w:rsidRPr="00C55F59">
        <w:t xml:space="preserve"> (słownie: …………………… złotych …/100), (równa 30% sumy zabezpieczenia), będąca gwarancją usunięcia przez Wykonawcę wad stwierdzonych w okresie rękojmi ważna będzie </w:t>
      </w:r>
      <w:r w:rsidRPr="00C55F59">
        <w:rPr>
          <w:b/>
        </w:rPr>
        <w:t xml:space="preserve">od dnia ………….. </w:t>
      </w:r>
      <w:r w:rsidRPr="00C55F59">
        <w:t xml:space="preserve">(30 dni od dnia bezusterkowego odbioru końcowego robót budowlanych) </w:t>
      </w:r>
      <w:r w:rsidRPr="00C55F59">
        <w:rPr>
          <w:b/>
        </w:rPr>
        <w:t>do dnia ………………..</w:t>
      </w:r>
      <w:r w:rsidRPr="00C55F59">
        <w:t xml:space="preserve"> (okres rękojmi 60 m-cy + 15 dni). </w:t>
      </w:r>
    </w:p>
    <w:p w:rsidR="00592247" w:rsidRPr="00C55F59" w:rsidRDefault="00592247" w:rsidP="00C55F59">
      <w:pPr>
        <w:pStyle w:val="Akapitzlist"/>
        <w:numPr>
          <w:ilvl w:val="0"/>
          <w:numId w:val="8"/>
        </w:numPr>
        <w:ind w:left="426" w:hanging="426"/>
        <w:jc w:val="both"/>
      </w:pPr>
      <w:r w:rsidRPr="00C55F59">
        <w:t xml:space="preserve">W przypadku zmiany terminu wykonania przedmiotu umowy i wygaśnięcia ważności gwarancji ubezpieczeniowej, Zamawiający ma prawo potrącić z faktury Wykonawcy za wykonane prace zabezpieczenie należytego wykonania umowy w wysokości podanej w umowie, na co Wykonawca wyraża zgodę. </w:t>
      </w:r>
    </w:p>
    <w:p w:rsidR="00592247" w:rsidRPr="00C55F59" w:rsidRDefault="00592247" w:rsidP="00C55F59">
      <w:pPr>
        <w:pStyle w:val="Akapitzlist"/>
        <w:numPr>
          <w:ilvl w:val="0"/>
          <w:numId w:val="8"/>
        </w:numPr>
        <w:ind w:left="426" w:hanging="426"/>
        <w:jc w:val="both"/>
      </w:pPr>
      <w:r w:rsidRPr="00C55F59">
        <w:t xml:space="preserve">W przypadku nienależytego wykonania przedmiotu umowy zabezpieczenie lub jego część niezbędna do pokrycia kosztów usunięcia wad wraz z odsetkami będzie wykorzystana przez Zamawiającego do zgodnego z umową wykonania prac lub do pokrycia roszczeń z tytułu rękojmi, na co Wykonawca wyraża zgodę. </w:t>
      </w:r>
    </w:p>
    <w:p w:rsidR="00592247" w:rsidRPr="00C55F59" w:rsidRDefault="00592247" w:rsidP="00C55F59">
      <w:pPr>
        <w:jc w:val="both"/>
        <w:rPr>
          <w:b/>
        </w:rPr>
      </w:pPr>
    </w:p>
    <w:p w:rsidR="007025AB" w:rsidRPr="00C55F59" w:rsidRDefault="007025AB" w:rsidP="00C55F59">
      <w:pPr>
        <w:jc w:val="both"/>
        <w:rPr>
          <w:b/>
        </w:rPr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OSOBY ZATRUDNIONE DO REALIZACJI PRZEDMIOTU UMOWY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9</w:t>
      </w:r>
    </w:p>
    <w:p w:rsidR="00592247" w:rsidRPr="00C55F59" w:rsidRDefault="00592247" w:rsidP="00C55F59">
      <w:pPr>
        <w:numPr>
          <w:ilvl w:val="0"/>
          <w:numId w:val="46"/>
        </w:numPr>
        <w:ind w:left="360"/>
        <w:jc w:val="both"/>
      </w:pPr>
      <w:r w:rsidRPr="00C55F59">
        <w:t>Zamawiający wymaga, aby Wykonawca lub Podwykonawca przy realizacji przedmiotu Umowy zatrudniał na umowę na podstawie umowy</w:t>
      </w:r>
      <w:r w:rsidR="00153A43">
        <w:t xml:space="preserve"> o pracę </w:t>
      </w:r>
      <w:r w:rsidRPr="00C55F59">
        <w:t xml:space="preserve">w rozumieniu przepisów Kodeksu Pracy osoby, które zostały </w:t>
      </w:r>
      <w:r w:rsidR="00153A43">
        <w:t xml:space="preserve">wskazane  </w:t>
      </w:r>
      <w:r w:rsidRPr="00C55F59">
        <w:t xml:space="preserve"> w Wykazie Pracowników przeznaczonych do realizacji przedmiotu Umowy, będącym załącznikiem do niniejszej Umowy. Podstawą sporządzenia Wykazu Pracowników są wytyczne zawarte w specyfikacji istotnych warunków zamówienia, która stanowi integralną część niniejszej Umowy.</w:t>
      </w:r>
    </w:p>
    <w:p w:rsidR="00592247" w:rsidRPr="00C55F59" w:rsidRDefault="00592247" w:rsidP="00C55F59">
      <w:pPr>
        <w:numPr>
          <w:ilvl w:val="0"/>
          <w:numId w:val="46"/>
        </w:numPr>
        <w:ind w:left="360"/>
        <w:jc w:val="both"/>
      </w:pPr>
      <w:r w:rsidRPr="00C55F59">
        <w:t>Wykonawca dostarczył Zamawiającemu Wykaz Pracowników przeznaczonych do realizacji przedmiotu Umowy zatrudnionych na umowę o pracę ze wskazaniem czynności jakie będą pracownicy wykonywać, rodzaju umowy o pracę i wymiaru etatu.</w:t>
      </w:r>
    </w:p>
    <w:p w:rsidR="00592247" w:rsidRPr="00C55F59" w:rsidRDefault="00592247" w:rsidP="00C55F59">
      <w:pPr>
        <w:numPr>
          <w:ilvl w:val="0"/>
          <w:numId w:val="46"/>
        </w:numPr>
        <w:ind w:left="360"/>
        <w:jc w:val="both"/>
      </w:pPr>
      <w:r w:rsidRPr="00C55F59">
        <w:t>Wykonawca zobowiązuje się, że pracownicy wykonujący przedmiot Umowy wskazani w Wykazie Pracowników będą w okresie realizacji Umowy zatrudnieni na podstawie umowy o pracę w rozumieniu przepisów ustawy z dnia 26 czerwca 1974r. Kodeks Pracy (Dz. U. z 2016r., poz. 1666 ze zm.), oraz otrzymywać wynagrodzenie za pracę równe lub przekraczające równowartość wysokości wynagrodzenia minimalnego, o którym mowa w ustawie z dnia 10 października 2002r. o minimalnym wynagrodzeniu za pracę (Dz. U. z 2017r.,  poz. 847 ze zm.).</w:t>
      </w:r>
    </w:p>
    <w:p w:rsidR="00592247" w:rsidRPr="00C55F59" w:rsidRDefault="00592247" w:rsidP="00C55F59">
      <w:pPr>
        <w:pStyle w:val="Akapitzlist2"/>
        <w:tabs>
          <w:tab w:val="center" w:pos="5180"/>
          <w:tab w:val="right" w:pos="9716"/>
        </w:tabs>
        <w:spacing w:before="20" w:after="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>4. W celu kontroli wymogu zatrudnienia na podstawie umowy o pracę, Zamawiający jest uprawniony w szczególności do:</w:t>
      </w:r>
    </w:p>
    <w:p w:rsidR="00592247" w:rsidRPr="00C55F59" w:rsidRDefault="00592247" w:rsidP="00C55F59">
      <w:pPr>
        <w:pStyle w:val="Akapitzlist2"/>
        <w:tabs>
          <w:tab w:val="center" w:pos="5180"/>
          <w:tab w:val="right" w:pos="9716"/>
        </w:tabs>
        <w:spacing w:before="20" w:after="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 xml:space="preserve">       a) żądania oświadczeń i dokumentów  w zakresie potwierdzenia spełnienia w/w wymogów w tym potwierdzonych za zgodność z orygina</w:t>
      </w:r>
      <w:r w:rsidR="00153A43">
        <w:rPr>
          <w:rFonts w:ascii="Times New Roman" w:hAnsi="Times New Roman"/>
          <w:sz w:val="24"/>
          <w:szCs w:val="24"/>
        </w:rPr>
        <w:t xml:space="preserve">łem kopii umów  </w:t>
      </w:r>
      <w:r w:rsidRPr="00C55F59">
        <w:rPr>
          <w:rFonts w:ascii="Times New Roman" w:hAnsi="Times New Roman"/>
          <w:sz w:val="24"/>
          <w:szCs w:val="24"/>
        </w:rPr>
        <w:t xml:space="preserve">  o pracę. Kopie umów powinny być zanonimizowane w sposób zapewniający  ochronę danych osobowych pracowników. Imię i nazwisko pracownika nie podlega anonimizacji. Informacje takie jak: data zawarcia umowy, rodza</w:t>
      </w:r>
      <w:r w:rsidR="00153A43">
        <w:rPr>
          <w:rFonts w:ascii="Times New Roman" w:hAnsi="Times New Roman"/>
          <w:sz w:val="24"/>
          <w:szCs w:val="24"/>
        </w:rPr>
        <w:t>j umowy o pracę</w:t>
      </w:r>
      <w:r w:rsidRPr="00C55F59">
        <w:rPr>
          <w:rFonts w:ascii="Times New Roman" w:hAnsi="Times New Roman"/>
          <w:sz w:val="24"/>
          <w:szCs w:val="24"/>
        </w:rPr>
        <w:t xml:space="preserve"> i wymiar umowy </w:t>
      </w:r>
      <w:r w:rsidR="00153A43">
        <w:rPr>
          <w:rFonts w:ascii="Times New Roman" w:hAnsi="Times New Roman"/>
          <w:sz w:val="24"/>
          <w:szCs w:val="24"/>
        </w:rPr>
        <w:t xml:space="preserve">              </w:t>
      </w:r>
      <w:r w:rsidRPr="00C55F59">
        <w:rPr>
          <w:rFonts w:ascii="Times New Roman" w:hAnsi="Times New Roman"/>
          <w:sz w:val="24"/>
          <w:szCs w:val="24"/>
        </w:rPr>
        <w:t>o prace winny być do zidentyfikowania.</w:t>
      </w:r>
    </w:p>
    <w:p w:rsidR="00592247" w:rsidRPr="00C55F59" w:rsidRDefault="00592247" w:rsidP="00C55F59">
      <w:pPr>
        <w:pStyle w:val="Akapitzlist2"/>
        <w:tabs>
          <w:tab w:val="center" w:pos="5180"/>
          <w:tab w:val="right" w:pos="9716"/>
        </w:tabs>
        <w:spacing w:before="20" w:after="20" w:line="240" w:lineRule="auto"/>
        <w:ind w:left="900" w:hanging="540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>b) żądania wyjaśnień w przypadku wątpliwości w zakresie potwierdzenia w/w              wymogów,</w:t>
      </w:r>
    </w:p>
    <w:p w:rsidR="00592247" w:rsidRPr="00C55F59" w:rsidRDefault="00592247" w:rsidP="00C55F59">
      <w:pPr>
        <w:pStyle w:val="Akapitzlist2"/>
        <w:tabs>
          <w:tab w:val="center" w:pos="5180"/>
          <w:tab w:val="right" w:pos="9716"/>
        </w:tabs>
        <w:spacing w:before="20" w:after="2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C55F59">
        <w:rPr>
          <w:rFonts w:ascii="Times New Roman" w:hAnsi="Times New Roman"/>
          <w:sz w:val="24"/>
          <w:szCs w:val="24"/>
        </w:rPr>
        <w:t xml:space="preserve">c) przeprowadzenia kontroli, w tym przez Państwową Inspekcję Pracy, </w:t>
      </w:r>
    </w:p>
    <w:p w:rsidR="00592247" w:rsidRPr="00C55F59" w:rsidRDefault="00592247" w:rsidP="00C55F59">
      <w:pPr>
        <w:pStyle w:val="Tekstpodstawowywcity2"/>
        <w:tabs>
          <w:tab w:val="clear" w:pos="3077"/>
        </w:tabs>
        <w:rPr>
          <w:rFonts w:ascii="Times New Roman" w:hAnsi="Times New Roman"/>
        </w:rPr>
      </w:pPr>
      <w:r w:rsidRPr="00C55F59">
        <w:rPr>
          <w:rFonts w:ascii="Times New Roman" w:hAnsi="Times New Roman"/>
        </w:rPr>
        <w:lastRenderedPageBreak/>
        <w:t>5.  Zamawiający dopuszcza możliwość zmiany osób, przy pomocy których Wykonawca   wykonywał będzie przedmiot Umowy, na inne posiadające co najmniej takie samo wykształcenie, doświadczenie i kwalifikacje, co osoby wskazane w pierwotnym Wykazie Pracowników, z zachowaniem wymogów dotyczących zatrudniania na podstawie umowy o pracę. O planowanej zmianie osób, przy pomocy których Wykonawca wykonuje przedmiot Umowy, Wykonawca jest zobowiązany niezwłocznie powiadomić Zamawiającego na piśmie przed dopuszczeniem tych osób do wykonywania prac.</w:t>
      </w:r>
    </w:p>
    <w:p w:rsidR="00592247" w:rsidRPr="00C55F59" w:rsidRDefault="00592247" w:rsidP="00C55F59">
      <w:pPr>
        <w:pStyle w:val="Tekstpodstawowywcity2"/>
        <w:tabs>
          <w:tab w:val="clear" w:pos="3077"/>
        </w:tabs>
        <w:rPr>
          <w:rFonts w:ascii="Times New Roman" w:hAnsi="Times New Roman"/>
        </w:rPr>
      </w:pPr>
      <w:r w:rsidRPr="00C55F59">
        <w:rPr>
          <w:rFonts w:ascii="Times New Roman" w:hAnsi="Times New Roman"/>
        </w:rPr>
        <w:t>6. Za niedopełnienie wymogu zatrudnienia pracowników wykonujących przedmiot Umowy na podstawie umowy o pracę w rozumieniu przepisów Kodeksu Pracy, Wykonawca zapłaci Zamawiającemu kary umowne w wysokości minimalnego wynagrodzenia za pracę ustalonego na podstawie przepisów o minimalnym wynagrodzeniu za pracę (obowiązujących w chwili stwierdzenia przez Zamawiającego niedopełnienia przez Wykonawcę wymogu zatrudnienia pracowników wykonujących przedmiot Umowy na podstawie umowy o pracę                      w rozumieniu przepisów Kodeksu Pracy) oraz liczby miesięcy w okresie realizacji Umowy, w których nie dopełniono przedmiotowego wymogu – za każdą osobę poniżej liczby wskazanych pracowników w Wykazie Pracowników, wykonujących przedmiot Umowy na podstawie umowy o pracę.</w:t>
      </w:r>
    </w:p>
    <w:p w:rsidR="00592247" w:rsidRPr="00C55F59" w:rsidRDefault="00592247" w:rsidP="00C55F59">
      <w:pPr>
        <w:jc w:val="both"/>
      </w:pPr>
    </w:p>
    <w:p w:rsidR="00592247" w:rsidRPr="00C55F59" w:rsidRDefault="00592247" w:rsidP="00C55F59">
      <w:pPr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REPREZENTANCI STRON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10</w:t>
      </w:r>
    </w:p>
    <w:p w:rsidR="00592247" w:rsidRPr="00C55F59" w:rsidRDefault="00592247" w:rsidP="00C55F59">
      <w:pPr>
        <w:pStyle w:val="Akapitzlist"/>
        <w:numPr>
          <w:ilvl w:val="0"/>
          <w:numId w:val="9"/>
        </w:numPr>
        <w:ind w:left="426" w:hanging="426"/>
        <w:jc w:val="both"/>
      </w:pPr>
      <w:r w:rsidRPr="00C55F59">
        <w:t>Zamawiający powoł</w:t>
      </w:r>
      <w:r w:rsidR="00153A43">
        <w:t>uje Inspektora nadzoru w osobie</w:t>
      </w:r>
      <w:r w:rsidRPr="00C55F59">
        <w:t>……</w:t>
      </w:r>
      <w:r w:rsidR="00153A43">
        <w:t>…………………….</w:t>
      </w:r>
      <w:r w:rsidRPr="00C55F59">
        <w:t>……..</w:t>
      </w:r>
      <w:r w:rsidR="00A63A38">
        <w:t xml:space="preserve">    </w:t>
      </w:r>
      <w:r w:rsidRPr="00C55F59">
        <w:t>tel. ........................</w:t>
      </w:r>
    </w:p>
    <w:p w:rsidR="00A63A38" w:rsidRDefault="00592247" w:rsidP="00C55F59">
      <w:pPr>
        <w:pStyle w:val="Akapitzlist"/>
        <w:numPr>
          <w:ilvl w:val="0"/>
          <w:numId w:val="9"/>
        </w:numPr>
        <w:ind w:left="426" w:hanging="426"/>
        <w:jc w:val="both"/>
      </w:pPr>
      <w:r w:rsidRPr="00C55F59">
        <w:t>Wykonawca ustanawia Kierownika robót w osobie ………………</w:t>
      </w:r>
      <w:r w:rsidR="00A63A38">
        <w:t>……………………….</w:t>
      </w:r>
    </w:p>
    <w:p w:rsidR="00592247" w:rsidRPr="00C55F59" w:rsidRDefault="00592247" w:rsidP="00A63A38">
      <w:pPr>
        <w:pStyle w:val="Akapitzlist"/>
        <w:ind w:left="426"/>
        <w:jc w:val="both"/>
      </w:pPr>
      <w:r w:rsidRPr="00C55F59">
        <w:t xml:space="preserve">tel. ........................ </w:t>
      </w:r>
    </w:p>
    <w:p w:rsidR="00592247" w:rsidRPr="00C55F59" w:rsidRDefault="00592247" w:rsidP="006F277B">
      <w:pPr>
        <w:pStyle w:val="Akapitzlist"/>
        <w:numPr>
          <w:ilvl w:val="0"/>
          <w:numId w:val="9"/>
        </w:numPr>
        <w:ind w:left="426" w:hanging="426"/>
        <w:jc w:val="both"/>
      </w:pPr>
      <w:r w:rsidRPr="00C55F59">
        <w:t>Jako koordynatora Zam</w:t>
      </w:r>
      <w:r w:rsidR="006F277B">
        <w:t>awiający wyznacza w osobie: Agnieszka Tórz, tel. 76 836 55 62</w:t>
      </w:r>
      <w:r w:rsidRPr="00C55F59">
        <w:t xml:space="preserve"> </w:t>
      </w:r>
    </w:p>
    <w:p w:rsidR="00592247" w:rsidRPr="00C55F59" w:rsidRDefault="00592247" w:rsidP="00C55F59">
      <w:pPr>
        <w:jc w:val="both"/>
      </w:pPr>
    </w:p>
    <w:p w:rsidR="00592247" w:rsidRPr="00C55F59" w:rsidRDefault="00592247" w:rsidP="00C55F59">
      <w:pPr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KARY UMOWNE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11</w:t>
      </w:r>
    </w:p>
    <w:p w:rsidR="00592247" w:rsidRPr="00C55F59" w:rsidRDefault="00592247" w:rsidP="00C55F59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C55F59">
        <w:t>Za odstąpienie od umowy przez Zamawiającego z przyczyn leżących po stronie Wykonawcy, w wysokości 10 % wartości wynagrodzenia netto, o którym mowa                            w §5 ust. 1 umowy</w:t>
      </w:r>
      <w:r w:rsidR="00566A2A" w:rsidRPr="00C55F59">
        <w:t xml:space="preserve"> na rzecz Zamawiającego</w:t>
      </w:r>
      <w:r w:rsidRPr="00C55F59">
        <w:t>.</w:t>
      </w:r>
    </w:p>
    <w:p w:rsidR="00592247" w:rsidRPr="00C55F59" w:rsidRDefault="00592247" w:rsidP="00C55F59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C55F59">
        <w:t xml:space="preserve">Za odstąpienie od umowy przez Wykonawcę z przyczyn </w:t>
      </w:r>
      <w:r w:rsidR="00566A2A" w:rsidRPr="00C55F59">
        <w:t xml:space="preserve">leżących po stronie </w:t>
      </w:r>
      <w:r w:rsidRPr="00C55F59">
        <w:t xml:space="preserve"> Zamawiającego w wysokości 10 % wartości wynagrodzenia netto, o którym mowa w §5 ust. 1 umowy</w:t>
      </w:r>
      <w:r w:rsidR="00566A2A" w:rsidRPr="00C55F59">
        <w:t xml:space="preserve"> na rzecz Wykonawcy</w:t>
      </w:r>
      <w:r w:rsidRPr="00C55F59">
        <w:t>.</w:t>
      </w:r>
    </w:p>
    <w:p w:rsidR="00592247" w:rsidRPr="00C55F59" w:rsidRDefault="00592247" w:rsidP="00C55F59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C55F59">
        <w:t>Za opóźnienie w usunięciu wad stwierdzonych podczas odbioru w wysokości 0,5 % wartości wynagrodzenia netto, o którym mowa w §5 ust. 1 umowy, za każdy dzień opóźnienia.</w:t>
      </w:r>
    </w:p>
    <w:p w:rsidR="00592247" w:rsidRPr="00C55F59" w:rsidRDefault="00592247" w:rsidP="00C55F59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C55F59">
        <w:t>Za opóźnienie w wykonaniu przedmiotu umowy, w wysokości 0,5 % wartości wynagrodzenia netto, o którym mowa w §5 ust. 1 umowy, za każdy dzień opóźnienia.</w:t>
      </w:r>
    </w:p>
    <w:p w:rsidR="00592247" w:rsidRPr="00C55F59" w:rsidRDefault="00592247" w:rsidP="00C55F59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C55F59">
        <w:t>Za brak realizacji poleceń wpisanych do dziennika budowy przez Inspektora Nadzoru w wysokości 500,00 zł za każdy dzień opóźnienia w realizowaniu polecenia.</w:t>
      </w:r>
    </w:p>
    <w:p w:rsidR="00592247" w:rsidRPr="00C55F59" w:rsidRDefault="00592247" w:rsidP="00C55F59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C55F59">
        <w:t xml:space="preserve">Za spowodowanie z przyczyn zależnych od Wykonawcy nieuzasadnionej przerwy </w:t>
      </w:r>
      <w:r w:rsidR="00A63A38">
        <w:t xml:space="preserve">              </w:t>
      </w:r>
      <w:r w:rsidRPr="00C55F59">
        <w:t>w realizacji przedmiotu umowy stwierdzonej przez Inspektora Nadzoru w wysokości 500,00 zł za każdy dzień przerwy.</w:t>
      </w:r>
    </w:p>
    <w:p w:rsidR="00592247" w:rsidRPr="00C55F59" w:rsidRDefault="00592247" w:rsidP="00C55F59">
      <w:pPr>
        <w:numPr>
          <w:ilvl w:val="0"/>
          <w:numId w:val="20"/>
        </w:numPr>
        <w:tabs>
          <w:tab w:val="left" w:pos="426"/>
        </w:tabs>
        <w:ind w:left="426" w:hanging="426"/>
        <w:jc w:val="both"/>
      </w:pPr>
      <w:r w:rsidRPr="00C55F59">
        <w:lastRenderedPageBreak/>
        <w:t>Za opóźnienie w usunięciu wad w okresie gwarancji</w:t>
      </w:r>
      <w:r w:rsidR="00566A2A" w:rsidRPr="00C55F59">
        <w:t xml:space="preserve"> i rękojmi</w:t>
      </w:r>
      <w:r w:rsidRPr="00C55F59">
        <w:t>, w wysokości 0,5 % wartości wynagrodzenia netto, o którym mowa w §5 ust. 1 umowy, za każdy dzień opóźnienia.</w:t>
      </w:r>
    </w:p>
    <w:p w:rsidR="00592247" w:rsidRPr="00C55F59" w:rsidRDefault="00592247" w:rsidP="00C55F59">
      <w:pPr>
        <w:numPr>
          <w:ilvl w:val="0"/>
          <w:numId w:val="20"/>
        </w:numPr>
        <w:ind w:left="426" w:hanging="426"/>
        <w:jc w:val="both"/>
      </w:pPr>
      <w:r w:rsidRPr="00C55F59">
        <w:t>W przypadku, gdy kary umowne nie pokryją w pełnej wysokości poniesionej szkody, strony mogą dochodzić odszkodowania uzupełniającego na zasadach ogólnych Kodeksu Cywilnego.</w:t>
      </w:r>
    </w:p>
    <w:p w:rsidR="00592247" w:rsidRPr="00C55F59" w:rsidRDefault="00592247" w:rsidP="00C55F59">
      <w:pPr>
        <w:numPr>
          <w:ilvl w:val="0"/>
          <w:numId w:val="20"/>
        </w:numPr>
        <w:ind w:left="426" w:hanging="426"/>
        <w:jc w:val="both"/>
      </w:pPr>
      <w:r w:rsidRPr="00C55F59">
        <w:t>Kary, o których mowa w ust. 1-4 mogą być kumulowane.</w:t>
      </w:r>
    </w:p>
    <w:p w:rsidR="00DF76C1" w:rsidRPr="00C55F59" w:rsidRDefault="00DF76C1" w:rsidP="00C55F59">
      <w:pPr>
        <w:pStyle w:val="Tekstpodstawowywcity2"/>
        <w:numPr>
          <w:ilvl w:val="0"/>
          <w:numId w:val="20"/>
        </w:numPr>
        <w:rPr>
          <w:rFonts w:ascii="Times New Roman" w:hAnsi="Times New Roman"/>
          <w:bCs/>
        </w:rPr>
      </w:pPr>
      <w:r w:rsidRPr="00C55F59">
        <w:rPr>
          <w:rFonts w:ascii="Times New Roman" w:hAnsi="Times New Roman"/>
          <w:bCs/>
        </w:rPr>
        <w:t>Zamawiający zastrzega sobie prawo potracenia kar umownych z faktury przedłożonej do zapłaty przez Wykonawcę.</w:t>
      </w:r>
    </w:p>
    <w:p w:rsidR="00592247" w:rsidRPr="00C55F59" w:rsidRDefault="00592247" w:rsidP="00C55F59">
      <w:pPr>
        <w:jc w:val="both"/>
        <w:rPr>
          <w:b/>
        </w:rPr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PODWYKONAWCY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12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Wykonawca realizację przedmiotu umowy, w zakresie nie zastrzeżonym do jego osobistego wykonania, może powierzyć podwykonawcy na podstawie zawartej umowy o podwykonawstwo w rozumieniu ustawy Prawo zamówień publicznych oraz niniejszej umowy.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Za działania podwykonawców Wykonawca odpowiada jak za własne.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Wykonawca, podwykonawca lub dalszy podwykonawca zamówienia na roboty budowlane zamierzający zawrzeć umowę o podwykonawstwo, jest obowiązany w trakcie realizacji zamówienia, do przedłożenia Zamawiającemu projektu tej umowy, a także projektu jej zmiany przy czym podwykonawca lub dalszy podwykonawca jest obowiązany dołączyć zgodę Wykonawcy na zawarcie umowy o podwykonawstwo o treści zgodnej z projektem umowy.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Termin zapłaty wynagrodzenia podwykonawcy lub dalszemu podwykonawcy przewidziany w umowie o podwykonawstwo wynosi 21 dni od dnia doręczenia wykonawcy, podwykonawcy lub dalszemu podwykonawcy faktury lub rachunku, potwierdzających wykonanie zleconej podwykonawcy lub dalszemu podwykonawcy dostawy, usługi lub roboty budowlanej.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Do zawarcia przez Wykonawcę umowy z podwykonawcą jest wymagana </w:t>
      </w:r>
      <w:r w:rsidR="00566A2A" w:rsidRPr="00C55F59">
        <w:t xml:space="preserve">pisemna </w:t>
      </w:r>
      <w:r w:rsidRPr="00C55F59">
        <w:t xml:space="preserve">zgoda Zamawiającego.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W przypadku zawarcia umowy podwykonawcy z dalszym podwykonawcą wymagana jest zgoda Zamawiającego i Wykonawcy. W tym przypadku stosuje się odpowiednio postanowienia ust. 5, zdanie drugie.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Zamawiający zgłasza na piśmie zastrzeżenia do projektu umowy o podwykonawstwo, której przedmiotem są roboty budowlane i ich zmian lub pisemny sprzeciw do umowy o podwykonawstwo, której przedmiotem są roboty budowlane i ich zmian w terminie 14 dni od dnia ich doręczenia w przypadkach: </w:t>
      </w:r>
    </w:p>
    <w:p w:rsidR="00592247" w:rsidRPr="00C55F59" w:rsidRDefault="00592247" w:rsidP="00C55F59">
      <w:pPr>
        <w:pStyle w:val="Akapitzlist"/>
        <w:numPr>
          <w:ilvl w:val="1"/>
          <w:numId w:val="11"/>
        </w:numPr>
        <w:ind w:left="993" w:hanging="567"/>
        <w:jc w:val="both"/>
      </w:pPr>
      <w:r w:rsidRPr="00C55F59">
        <w:t xml:space="preserve">niespełnienia wymagań określonych w specyfikacji istotnych warunków zamówienia; </w:t>
      </w:r>
    </w:p>
    <w:p w:rsidR="00592247" w:rsidRPr="00C55F59" w:rsidRDefault="00592247" w:rsidP="00C55F59">
      <w:pPr>
        <w:pStyle w:val="Akapitzlist"/>
        <w:numPr>
          <w:ilvl w:val="1"/>
          <w:numId w:val="11"/>
        </w:numPr>
        <w:ind w:left="993" w:hanging="567"/>
        <w:jc w:val="both"/>
      </w:pPr>
      <w:r w:rsidRPr="00C55F59">
        <w:t xml:space="preserve">ustalenia terminu zapłaty wynagrodzenia dłuższego niż określony w ust. 4.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Niezgłoszenie pisemnych zastrzeżeń do przedłożonego projektu umowy o podwykonawstwo, której przedmiotem są roboty budowlane lub pisemnego sprzeciwu do umowy o podwykonawstwo w terminie o którym mowa w ust. 7 uważa się za akceptację projektu umowy lub umowy o podwykonawstwo przez Zamawiającego.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>Wykonawca, podwykonawca lub dalszy podwy</w:t>
      </w:r>
      <w:r w:rsidR="00566A2A" w:rsidRPr="00C55F59">
        <w:t>konawca niniejszej umowy przedłoży</w:t>
      </w:r>
      <w:r w:rsidRPr="00C55F59">
        <w:t xml:space="preserve"> Zamawiającemu poświadczoną za zgodność z oryginałem kopię zawartej umowy o podwykonawstwo, której przedmiotem są roboty budowlane, w terminie 7 dni od dnia jej zawarcia. </w:t>
      </w:r>
    </w:p>
    <w:p w:rsidR="00592247" w:rsidRPr="00C55F59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lastRenderedPageBreak/>
        <w:t>Wykonawca, podwykonawca lub dalszy podwykonawca niniejszej umowy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publicznego. Wyłączenie, o</w:t>
      </w:r>
      <w:r w:rsidR="00C55F59" w:rsidRPr="00C55F59">
        <w:t xml:space="preserve"> którym mowa w zdaniu pierwszym. N</w:t>
      </w:r>
      <w:r w:rsidRPr="00C55F59">
        <w:t xml:space="preserve">ie dotyczy umów o podwykonawstwo o wartości większej niż 50 000 zł. </w:t>
      </w:r>
    </w:p>
    <w:p w:rsidR="00592247" w:rsidRDefault="00592247" w:rsidP="00C55F59">
      <w:pPr>
        <w:pStyle w:val="Akapitzlist"/>
        <w:numPr>
          <w:ilvl w:val="0"/>
          <w:numId w:val="11"/>
        </w:numPr>
        <w:ind w:left="426" w:hanging="426"/>
        <w:jc w:val="both"/>
      </w:pPr>
      <w:r w:rsidRPr="00C55F59">
        <w:t xml:space="preserve">Przepisy ust. 3-10 stosuje się odpowiednio do zmian tej umowy o podwykonawstwo. </w:t>
      </w:r>
    </w:p>
    <w:p w:rsidR="00A63A38" w:rsidRPr="00C55F59" w:rsidRDefault="00A63A38" w:rsidP="00A63A38">
      <w:pPr>
        <w:pStyle w:val="Akapitzlist"/>
        <w:ind w:left="426"/>
        <w:jc w:val="both"/>
      </w:pPr>
    </w:p>
    <w:p w:rsidR="00592247" w:rsidRPr="00C55F59" w:rsidRDefault="00592247" w:rsidP="00C55F59">
      <w:pPr>
        <w:jc w:val="both"/>
        <w:rPr>
          <w:b/>
        </w:rPr>
      </w:pPr>
    </w:p>
    <w:p w:rsidR="00592247" w:rsidRPr="00C55F59" w:rsidRDefault="00592247" w:rsidP="00A63A38">
      <w:pPr>
        <w:jc w:val="center"/>
      </w:pPr>
      <w:r w:rsidRPr="00C55F59">
        <w:rPr>
          <w:b/>
        </w:rPr>
        <w:t>§ 13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W przypadku realizacji części przedmiotu niniejszej umowy przez podwykonawcę bądź dalszego podwykonawcę, Zamawiający zastrzega sobie prawo wglądu w dokumenty finansowe potwierdzające uregulowanie należności wynikających z umowy pomiędzy Wykonawcą a podwykonawcą bądź dalszym podwykonawcą.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>Wykonawca obowiązany jest informować Zamawiającego o wysokości wynagrodzenia należnego podwykonawcom i o zapłatach dla podwykonawców, a wraz z fakturą za wykonane roboty przedstawić Zamawiającemu kserokopie potwierdzonego przelewu bankowego na kwotę należną podwykonawc</w:t>
      </w:r>
      <w:r w:rsidR="00C55F59" w:rsidRPr="00C55F59">
        <w:t>y wraz z oświadczeniem podwykonawcy bądź (i) dalszych podwykonawców o braku zobowiązań Wykonawcy bądź  (i) podwykonawcy wobec podwykonawcy bądź (i) dalszego podwykonawcy z tytułu realizacji niniejszej umowy</w:t>
      </w:r>
      <w:r w:rsidRPr="00C55F59">
        <w:t xml:space="preserve">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Zamawiający dokonuje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 podwykonawstwo, której przedmiotem są dostawy lub usługi, w przypadku uchylenia się od obowiązku zapłaty odpowiednio przez wykonawcę, podwykonawcę lub dalszego podwykonawcę niniejszego zamówienia.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Wynagrodzenie, o którym mowa w ust. 3, dotyczy wyłącznie należności powstałych po zaakceptowaniu przez Zamawiającego umowy o podwykonawstwo, której przedmiotem są roboty budowlane, lub po przedłożeniu Zamawiającemu poświadczonej za zgodność z oryginałem kopii umowy o podwykonawstwo, której przedmiotem są dostawy lub usługi.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Bezpośrednia zapłata obejmuje wyłącznie należne wynagrodzenie, bez odsetek, należnych podwykonawcy lub dalszemu podwykonawcy.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Przed dokonaniem bezpośredniej zapłaty Zamawiający umożliwi Wykonawcy zgłoszenie pisemnych uwag dotyczących zasadności bezpośredniej zapłaty wynagrodzenia podwykonawcy lub dalszemu podwykonawcy, o których mowa w ust. 3. Zamawiający informuje o terminie zgłaszania uwag, nie krótszym niż 7 dni od dnia doręczenia tej informacji.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W przypadku zgłoszenia uwag, o których mowa w ust. 6, w terminie wskazanym przez Zamawiającego, Zamawiający może: </w:t>
      </w:r>
    </w:p>
    <w:p w:rsidR="00592247" w:rsidRPr="00C55F59" w:rsidRDefault="00592247" w:rsidP="00C55F59">
      <w:pPr>
        <w:pStyle w:val="Akapitzlist"/>
        <w:numPr>
          <w:ilvl w:val="1"/>
          <w:numId w:val="12"/>
        </w:numPr>
        <w:ind w:left="993" w:hanging="567"/>
        <w:jc w:val="both"/>
      </w:pPr>
      <w:r w:rsidRPr="00C55F59">
        <w:t xml:space="preserve">nie dokonać bezpośredniej zapłaty wynagrodzenia podwykonawcy lub dalszemu podwykonawcy, jeżeli wykonawca wykaże niezasadność takiej zapłaty albo </w:t>
      </w:r>
    </w:p>
    <w:p w:rsidR="00592247" w:rsidRPr="00C55F59" w:rsidRDefault="00592247" w:rsidP="00C55F59">
      <w:pPr>
        <w:pStyle w:val="Akapitzlist"/>
        <w:numPr>
          <w:ilvl w:val="1"/>
          <w:numId w:val="12"/>
        </w:numPr>
        <w:ind w:left="993" w:hanging="567"/>
        <w:jc w:val="both"/>
      </w:pPr>
      <w:r w:rsidRPr="00C55F59">
        <w:t xml:space="preserve">złożyć do depozytu sądowego kwotę potrzebną na pokrycie wynagrodzenia podwykonawcy lub dalszego podwykonawcy w przypadku istnienia zasadniczej </w:t>
      </w:r>
      <w:r w:rsidRPr="00C55F59">
        <w:lastRenderedPageBreak/>
        <w:t xml:space="preserve">wątpliwości Zamawiającego co do wysokości należnej zapłaty lub podmiotu, któremu płatność się należy, albo </w:t>
      </w:r>
    </w:p>
    <w:p w:rsidR="00592247" w:rsidRPr="00C55F59" w:rsidRDefault="00592247" w:rsidP="00C55F59">
      <w:pPr>
        <w:pStyle w:val="Akapitzlist"/>
        <w:numPr>
          <w:ilvl w:val="1"/>
          <w:numId w:val="12"/>
        </w:numPr>
        <w:ind w:left="993" w:hanging="567"/>
        <w:jc w:val="both"/>
      </w:pPr>
      <w:r w:rsidRPr="00C55F59">
        <w:t xml:space="preserve">dokonać bezpośredniej zapłaty wynagrodzenia podwykonawcy lub dalszemu podwykonawcy, jeżeli podwykonawca lub dalszy podwykonawca wykaże zasadność takiej zapłaty.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W przypadku dokonania bezpośredniej zapłaty podwykonawcy lub dalszemu podwykonawcy, o których mowa w ust. 3, Zamawiający potrąci kwotę wypłaconego wynagrodzenia z wynagrodzenia należnego Wykonawcy. W takim przypadku Wykonawca nie będzie domagał się zapłaty wynagrodzenia w części przekazanej bezpośrednio podwykonawcy.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Konieczność trzykrotnego dokonywania bezpośredniej zapłaty podwykonawcy lub dalszemu podwykonawcy, o których mowa w ust. 3, lub konieczność dokonania bezpośrednich zapłat na sumę większą niż 5% wartości umowy w sprawie zamówienia publicznego może stanowić podstawę do odstąpienia od umowy w sprawie zamówienia publicznego przez Zamawiającego z przyczyn zależnych od Wykonawcy. </w:t>
      </w:r>
    </w:p>
    <w:p w:rsidR="00592247" w:rsidRPr="00C55F59" w:rsidRDefault="00592247" w:rsidP="00C55F59">
      <w:pPr>
        <w:pStyle w:val="Akapitzlist"/>
        <w:numPr>
          <w:ilvl w:val="0"/>
          <w:numId w:val="12"/>
        </w:numPr>
        <w:ind w:left="426" w:hanging="426"/>
        <w:jc w:val="both"/>
      </w:pPr>
      <w:r w:rsidRPr="00C55F59">
        <w:t xml:space="preserve">Wykonawca w umowach z podwykonawcami, a podwykonawcy w umowach z dalszymi podwykonawcami zobowiązani są zastrzec postanowienie, iż Zamawiający ma prawo wglądu w dokumenty finansowe podwykonawców lub dalszych podwykonawców i żądania przedstawiania na każde żądanie Zamawiającego dowodów zapłaty należnego podwykonawcom wynagrodzenia. </w:t>
      </w:r>
    </w:p>
    <w:p w:rsidR="00592247" w:rsidRDefault="00592247" w:rsidP="00C55F59">
      <w:pPr>
        <w:jc w:val="both"/>
      </w:pPr>
    </w:p>
    <w:p w:rsidR="00A63A38" w:rsidRPr="00C55F59" w:rsidRDefault="00A63A38" w:rsidP="00C55F59">
      <w:pPr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ZMIANA POSTANOWIEŃ UMOWY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14</w:t>
      </w:r>
    </w:p>
    <w:p w:rsidR="00592247" w:rsidRPr="00C55F59" w:rsidRDefault="00592247" w:rsidP="00C55F59">
      <w:pPr>
        <w:pStyle w:val="Akapitzlist"/>
        <w:numPr>
          <w:ilvl w:val="0"/>
          <w:numId w:val="13"/>
        </w:numPr>
        <w:ind w:left="426" w:hanging="426"/>
        <w:jc w:val="both"/>
      </w:pPr>
      <w:r w:rsidRPr="00C55F59">
        <w:t xml:space="preserve">Zamawiający przewiduje możliwość dokonania istotnych zmian postanowień zawartej umowy, jeżeli konieczność wprowadzenia zmian wynikać będzie z regulacji prawnych wprowadzonych w życie po dacie podpisania umowy, wywołujących potrzebę zmian umowy, wraz ze skutkami wprowadzenia takich zmian lub okoliczności, których nie można było przewidzieć w chwili zawarcia umowy, przy czym zmiany postanowień umowy dotyczyć mogą: </w:t>
      </w:r>
    </w:p>
    <w:p w:rsidR="00592247" w:rsidRPr="00C55F59" w:rsidRDefault="00592247" w:rsidP="00C55F59">
      <w:pPr>
        <w:pStyle w:val="Akapitzlist"/>
        <w:numPr>
          <w:ilvl w:val="1"/>
          <w:numId w:val="13"/>
        </w:numPr>
        <w:ind w:left="993" w:hanging="567"/>
        <w:jc w:val="both"/>
      </w:pPr>
      <w:r w:rsidRPr="00C55F59">
        <w:t xml:space="preserve"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Wykonawcy; </w:t>
      </w:r>
    </w:p>
    <w:p w:rsidR="00592247" w:rsidRPr="00C55F59" w:rsidRDefault="00592247" w:rsidP="00C55F59">
      <w:pPr>
        <w:pStyle w:val="Akapitzlist"/>
        <w:numPr>
          <w:ilvl w:val="1"/>
          <w:numId w:val="13"/>
        </w:numPr>
        <w:ind w:left="993" w:hanging="567"/>
        <w:jc w:val="both"/>
      </w:pPr>
      <w:r w:rsidRPr="00C55F59">
        <w:t xml:space="preserve">sposobu wykonywania przedmiotu umowy wraz ze skutkami wprowadzenia takiej zmiany, przy czym zmiana spowodowana może być okolicznościami zaistniałymi w trakcie realizacji przedmiotu umowy; </w:t>
      </w:r>
    </w:p>
    <w:p w:rsidR="00592247" w:rsidRPr="00C55F59" w:rsidRDefault="00592247" w:rsidP="00C55F59">
      <w:pPr>
        <w:pStyle w:val="Akapitzlist"/>
        <w:numPr>
          <w:ilvl w:val="1"/>
          <w:numId w:val="13"/>
        </w:numPr>
        <w:ind w:left="993" w:hanging="567"/>
        <w:jc w:val="both"/>
      </w:pPr>
      <w:r w:rsidRPr="00C55F59">
        <w:t xml:space="preserve">formy zabezpieczenia należytego wykonania umowy; </w:t>
      </w:r>
    </w:p>
    <w:p w:rsidR="00592247" w:rsidRPr="00C55F59" w:rsidRDefault="00592247" w:rsidP="00C55F59">
      <w:pPr>
        <w:pStyle w:val="Akapitzlist"/>
        <w:numPr>
          <w:ilvl w:val="1"/>
          <w:numId w:val="13"/>
        </w:numPr>
        <w:ind w:left="993" w:hanging="567"/>
        <w:jc w:val="both"/>
      </w:pPr>
      <w:r w:rsidRPr="00C55F59">
        <w:t xml:space="preserve">oznaczenia danych dotyczących Zamawiającego i/lub Wykonawcy. </w:t>
      </w:r>
    </w:p>
    <w:p w:rsidR="00592247" w:rsidRPr="00C55F59" w:rsidRDefault="00592247" w:rsidP="00C55F59">
      <w:pPr>
        <w:pStyle w:val="Akapitzlist"/>
        <w:numPr>
          <w:ilvl w:val="1"/>
          <w:numId w:val="13"/>
        </w:numPr>
        <w:ind w:left="993" w:hanging="567"/>
        <w:jc w:val="both"/>
      </w:pPr>
      <w:r w:rsidRPr="00C55F59">
        <w:t xml:space="preserve">zmiany osób, o których mowa w § 10; </w:t>
      </w:r>
    </w:p>
    <w:p w:rsidR="00A8294F" w:rsidRPr="00C55F59" w:rsidRDefault="00A8294F" w:rsidP="00C55F59">
      <w:pPr>
        <w:pStyle w:val="Akapitzlist"/>
        <w:numPr>
          <w:ilvl w:val="1"/>
          <w:numId w:val="13"/>
        </w:numPr>
        <w:ind w:left="993" w:hanging="567"/>
        <w:jc w:val="both"/>
      </w:pPr>
      <w:r w:rsidRPr="00C55F59">
        <w:t>zmiany harmonogramu rzeczowo-finansowego,</w:t>
      </w:r>
    </w:p>
    <w:p w:rsidR="00592247" w:rsidRPr="00C55F59" w:rsidRDefault="00592247" w:rsidP="00C55F59">
      <w:pPr>
        <w:pStyle w:val="Akapitzlist"/>
        <w:numPr>
          <w:ilvl w:val="0"/>
          <w:numId w:val="13"/>
        </w:numPr>
        <w:ind w:left="426" w:hanging="426"/>
        <w:jc w:val="both"/>
      </w:pPr>
      <w:r w:rsidRPr="00C55F59">
        <w:t xml:space="preserve">Wprowadzenie zmiany postanowień umowy wymaga aneksu sporządzonego w formie pisemnej pod rygorem nieważności. </w:t>
      </w:r>
    </w:p>
    <w:p w:rsidR="00592247" w:rsidRDefault="00592247" w:rsidP="00C55F59">
      <w:pPr>
        <w:jc w:val="both"/>
      </w:pPr>
    </w:p>
    <w:p w:rsidR="00A63A38" w:rsidRDefault="00A63A38" w:rsidP="00C55F59">
      <w:pPr>
        <w:jc w:val="both"/>
      </w:pPr>
    </w:p>
    <w:p w:rsidR="00A63A38" w:rsidRDefault="00A63A38" w:rsidP="00C55F59">
      <w:pPr>
        <w:jc w:val="both"/>
      </w:pPr>
    </w:p>
    <w:p w:rsidR="00A63A38" w:rsidRDefault="00A63A38" w:rsidP="00C55F59">
      <w:pPr>
        <w:jc w:val="both"/>
      </w:pPr>
    </w:p>
    <w:p w:rsidR="00A63A38" w:rsidRPr="00C55F59" w:rsidRDefault="00A63A38" w:rsidP="00C55F59">
      <w:pPr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lastRenderedPageBreak/>
        <w:t>ODSTĄPIENIE OD UMOWY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15</w:t>
      </w:r>
    </w:p>
    <w:p w:rsidR="00592247" w:rsidRPr="00C55F59" w:rsidRDefault="00592247" w:rsidP="00C55F59">
      <w:pPr>
        <w:pStyle w:val="Tekstpodstawowy"/>
        <w:numPr>
          <w:ilvl w:val="0"/>
          <w:numId w:val="22"/>
        </w:numPr>
        <w:spacing w:before="0"/>
        <w:ind w:left="426" w:hanging="426"/>
        <w:jc w:val="both"/>
        <w:rPr>
          <w:color w:val="000000"/>
          <w:sz w:val="24"/>
          <w:szCs w:val="24"/>
        </w:rPr>
      </w:pPr>
      <w:r w:rsidRPr="00C55F59">
        <w:rPr>
          <w:color w:val="000000"/>
          <w:sz w:val="24"/>
          <w:szCs w:val="24"/>
        </w:rPr>
        <w:t>Oprócz przypadków wymienionych w treści Kodeksu cywilnego Zamawiającemu przysługuje prawo odstąpienia od umowy w terminie 30 dni od dowiedzenia się               o przyczynie uzasadniającej odstąpienie w następujących sytuacjach:</w:t>
      </w:r>
    </w:p>
    <w:p w:rsidR="00592247" w:rsidRPr="00C55F59" w:rsidRDefault="00592247" w:rsidP="00C55F59">
      <w:pPr>
        <w:pStyle w:val="Akapitzlist"/>
        <w:numPr>
          <w:ilvl w:val="1"/>
          <w:numId w:val="23"/>
        </w:numPr>
        <w:ind w:left="851" w:hanging="425"/>
        <w:jc w:val="both"/>
        <w:rPr>
          <w:color w:val="000000"/>
        </w:rPr>
      </w:pPr>
      <w:r w:rsidRPr="00C55F59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592247" w:rsidRPr="00C55F59" w:rsidRDefault="00592247" w:rsidP="00C55F59">
      <w:pPr>
        <w:pStyle w:val="Akapitzlist"/>
        <w:numPr>
          <w:ilvl w:val="1"/>
          <w:numId w:val="23"/>
        </w:numPr>
        <w:ind w:left="851" w:hanging="425"/>
        <w:jc w:val="both"/>
        <w:rPr>
          <w:color w:val="000000"/>
        </w:rPr>
      </w:pPr>
      <w:r w:rsidRPr="00C55F59">
        <w:rPr>
          <w:color w:val="000000"/>
        </w:rPr>
        <w:t>gdy zostanie powzięta wiadomość o grożącej upadłości lub likwidacji Wykonawcy;</w:t>
      </w:r>
    </w:p>
    <w:p w:rsidR="00592247" w:rsidRPr="00C55F59" w:rsidRDefault="00592247" w:rsidP="00C55F59">
      <w:pPr>
        <w:pStyle w:val="Akapitzlist"/>
        <w:numPr>
          <w:ilvl w:val="1"/>
          <w:numId w:val="23"/>
        </w:numPr>
        <w:ind w:left="851" w:hanging="425"/>
        <w:jc w:val="both"/>
        <w:rPr>
          <w:color w:val="000000"/>
        </w:rPr>
      </w:pPr>
      <w:r w:rsidRPr="00C55F59">
        <w:rPr>
          <w:color w:val="000000"/>
        </w:rPr>
        <w:t>gdy zostanie wydany nakaz zajęcia majątku Wykonawcy;</w:t>
      </w:r>
    </w:p>
    <w:p w:rsidR="00592247" w:rsidRPr="00C55F59" w:rsidRDefault="00592247" w:rsidP="00C55F59">
      <w:pPr>
        <w:pStyle w:val="Akapitzlist"/>
        <w:numPr>
          <w:ilvl w:val="1"/>
          <w:numId w:val="23"/>
        </w:numPr>
        <w:ind w:left="851" w:hanging="425"/>
        <w:jc w:val="both"/>
        <w:rPr>
          <w:color w:val="000000"/>
        </w:rPr>
      </w:pPr>
      <w:r w:rsidRPr="00C55F59">
        <w:rPr>
          <w:color w:val="000000"/>
        </w:rPr>
        <w:t>gdy Wykonawca nie rozpoczął robót w ustalonym terminie z przyczyn leżących po stronie Wykonawcy i opóźnienie wynosi co najmniej 14 dni;</w:t>
      </w:r>
    </w:p>
    <w:p w:rsidR="00592247" w:rsidRPr="00C55F59" w:rsidRDefault="00592247" w:rsidP="00C55F59">
      <w:pPr>
        <w:pStyle w:val="Akapitzlist"/>
        <w:numPr>
          <w:ilvl w:val="1"/>
          <w:numId w:val="23"/>
        </w:numPr>
        <w:ind w:left="851" w:hanging="425"/>
        <w:jc w:val="both"/>
        <w:rPr>
          <w:color w:val="000000"/>
        </w:rPr>
      </w:pPr>
      <w:r w:rsidRPr="00C55F59">
        <w:rPr>
          <w:color w:val="000000"/>
        </w:rPr>
        <w:t>gdy z przyczyn leżących po stronie Wykonawcy nastąpiła przerwa w realizacji przedmiotu umowy trwająca dłużej niż 14 dni;</w:t>
      </w:r>
    </w:p>
    <w:p w:rsidR="00592247" w:rsidRPr="00C55F59" w:rsidRDefault="00592247" w:rsidP="00C55F59">
      <w:pPr>
        <w:pStyle w:val="Akapitzlist"/>
        <w:numPr>
          <w:ilvl w:val="1"/>
          <w:numId w:val="23"/>
        </w:numPr>
        <w:ind w:left="851" w:hanging="425"/>
        <w:jc w:val="both"/>
        <w:rPr>
          <w:color w:val="000000"/>
        </w:rPr>
      </w:pPr>
      <w:r w:rsidRPr="00C55F59">
        <w:rPr>
          <w:color w:val="000000"/>
        </w:rPr>
        <w:t>jeżeli Wykonawca nie wykonuje robót zgodnie z umową i projektem budowlanym lub nienależycie wykonuje swoje zobowiązania umowne.</w:t>
      </w:r>
    </w:p>
    <w:p w:rsidR="00592247" w:rsidRPr="00C55F59" w:rsidRDefault="00592247" w:rsidP="00C55F59">
      <w:pPr>
        <w:pStyle w:val="Tekstpodstawowy"/>
        <w:numPr>
          <w:ilvl w:val="0"/>
          <w:numId w:val="22"/>
        </w:numPr>
        <w:spacing w:before="0"/>
        <w:ind w:left="426" w:hanging="426"/>
        <w:jc w:val="both"/>
        <w:rPr>
          <w:color w:val="000000"/>
          <w:sz w:val="24"/>
          <w:szCs w:val="24"/>
        </w:rPr>
      </w:pPr>
      <w:r w:rsidRPr="00C55F59">
        <w:rPr>
          <w:color w:val="000000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592247" w:rsidRPr="00C55F59" w:rsidRDefault="00592247" w:rsidP="00C55F59">
      <w:pPr>
        <w:pStyle w:val="Tekstpodstawowy"/>
        <w:numPr>
          <w:ilvl w:val="0"/>
          <w:numId w:val="22"/>
        </w:numPr>
        <w:spacing w:before="0"/>
        <w:ind w:left="426" w:hanging="426"/>
        <w:jc w:val="both"/>
        <w:rPr>
          <w:color w:val="000000"/>
          <w:sz w:val="24"/>
          <w:szCs w:val="24"/>
        </w:rPr>
      </w:pPr>
      <w:r w:rsidRPr="00C55F59">
        <w:rPr>
          <w:color w:val="000000"/>
          <w:sz w:val="24"/>
          <w:szCs w:val="24"/>
        </w:rPr>
        <w:t>W przypadku odstąpienia od umowy Wykonawcę oraz Zamawiającego obciążają następujące obowiązki szczegółowe:</w:t>
      </w:r>
    </w:p>
    <w:p w:rsidR="00592247" w:rsidRPr="00C55F59" w:rsidRDefault="00592247" w:rsidP="00C55F59">
      <w:pPr>
        <w:pStyle w:val="Akapitzlist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color w:val="000000"/>
        </w:rPr>
      </w:pPr>
      <w:r w:rsidRPr="00C55F59">
        <w:rPr>
          <w:color w:val="000000"/>
        </w:rPr>
        <w:t>w terminie 7 dni od daty odstąpienia od umowy Wykonawca przy udziale Zamawiającego sporządzi szczegółowy protokół inwentaryzacji robót w toku wg. stanu na dzień odstąpienia;</w:t>
      </w:r>
    </w:p>
    <w:p w:rsidR="00592247" w:rsidRPr="00C55F59" w:rsidRDefault="00592247" w:rsidP="00C55F59">
      <w:pPr>
        <w:pStyle w:val="Akapitzlist"/>
        <w:numPr>
          <w:ilvl w:val="1"/>
          <w:numId w:val="1"/>
        </w:numPr>
        <w:tabs>
          <w:tab w:val="left" w:pos="851"/>
        </w:tabs>
        <w:suppressAutoHyphens/>
        <w:ind w:left="851" w:hanging="425"/>
        <w:jc w:val="both"/>
        <w:rPr>
          <w:color w:val="000000"/>
        </w:rPr>
      </w:pPr>
      <w:r w:rsidRPr="00C55F59">
        <w:rPr>
          <w:color w:val="000000"/>
        </w:rPr>
        <w:t>Wykonawca zabezpieczy przerwane roboty w terminie i zakresie obustronnie uzgodnionym. Koszt zabezpieczenia obciąża stronę z przyczyn, której odstąpiono od umowy.</w:t>
      </w:r>
    </w:p>
    <w:p w:rsidR="00592247" w:rsidRPr="00C55F59" w:rsidRDefault="00592247" w:rsidP="00C55F59">
      <w:pPr>
        <w:pStyle w:val="Tekstpodstawowy"/>
        <w:numPr>
          <w:ilvl w:val="0"/>
          <w:numId w:val="1"/>
        </w:numPr>
        <w:spacing w:before="0"/>
        <w:ind w:left="426" w:hanging="426"/>
        <w:jc w:val="both"/>
        <w:rPr>
          <w:color w:val="000000"/>
          <w:sz w:val="24"/>
          <w:szCs w:val="24"/>
        </w:rPr>
      </w:pPr>
      <w:r w:rsidRPr="00C55F59">
        <w:rPr>
          <w:color w:val="000000"/>
          <w:sz w:val="24"/>
          <w:szCs w:val="24"/>
        </w:rPr>
        <w:t>Strony zgodnie postanawiają, iż zaliczeniom podlegają jedynie materiały wbudowane, chyba że Wykonawca odstąpił od umowy z przyczyny dotyczącej Zamawiającego, wówczas Zamawiający odkupi materiały, które nie mogą być przez Wykonawcę wykorzystane do realizacji innych robót. Wykonawca sporządzi wykaz tych materiałów w terminie 14 dni od odstąpienia od umowy.</w:t>
      </w:r>
    </w:p>
    <w:p w:rsidR="00592247" w:rsidRPr="00C55F59" w:rsidRDefault="00592247" w:rsidP="00C55F59">
      <w:pPr>
        <w:pStyle w:val="Tekstpodstawowy"/>
        <w:numPr>
          <w:ilvl w:val="0"/>
          <w:numId w:val="1"/>
        </w:numPr>
        <w:spacing w:before="0"/>
        <w:ind w:left="426" w:hanging="426"/>
        <w:jc w:val="both"/>
        <w:rPr>
          <w:color w:val="000000"/>
          <w:sz w:val="24"/>
          <w:szCs w:val="24"/>
        </w:rPr>
      </w:pPr>
      <w:r w:rsidRPr="00C55F59">
        <w:rPr>
          <w:sz w:val="24"/>
          <w:szCs w:val="24"/>
        </w:rPr>
        <w:t>Po zabezpieczeniu przerwanych robót, na podstawie protokołu inwentaryzacji Zamawiający przejmie teren budowy pod swój nadzór. Z czynności tej strony sporządza protokół.</w:t>
      </w:r>
    </w:p>
    <w:p w:rsidR="00592247" w:rsidRPr="00C55F59" w:rsidRDefault="00592247" w:rsidP="00C55F59">
      <w:pPr>
        <w:jc w:val="both"/>
      </w:pPr>
    </w:p>
    <w:p w:rsidR="00592247" w:rsidRDefault="00592247" w:rsidP="00C55F59">
      <w:pPr>
        <w:jc w:val="center"/>
        <w:rPr>
          <w:b/>
        </w:rPr>
      </w:pPr>
      <w:r w:rsidRPr="00C55F59">
        <w:rPr>
          <w:b/>
        </w:rPr>
        <w:t>POSTANOWIENIA KOŃCOWE</w:t>
      </w:r>
    </w:p>
    <w:p w:rsidR="00C55F59" w:rsidRPr="00C55F59" w:rsidRDefault="00C55F59" w:rsidP="00C55F59">
      <w:pPr>
        <w:jc w:val="center"/>
        <w:rPr>
          <w:b/>
        </w:rPr>
      </w:pPr>
      <w:r w:rsidRPr="00C55F59">
        <w:rPr>
          <w:b/>
        </w:rPr>
        <w:t>§ 16</w:t>
      </w:r>
    </w:p>
    <w:p w:rsidR="00592247" w:rsidRPr="00C55F59" w:rsidRDefault="00592247" w:rsidP="00C55F59">
      <w:pPr>
        <w:pStyle w:val="Akapitzlist"/>
        <w:numPr>
          <w:ilvl w:val="0"/>
          <w:numId w:val="15"/>
        </w:numPr>
        <w:ind w:left="426" w:hanging="426"/>
        <w:jc w:val="both"/>
      </w:pPr>
      <w:r w:rsidRPr="00C55F59">
        <w:t xml:space="preserve">Wykonawca oświadcza, iż przyjmuje do wiadomości, że dotyczące go dane, w tym dane osobowe (imię i nazwisko/nazwa), data umowy, jej przedmiot, numer, data obowiązywania oraz wartość umowy brutto mogą zostaną udostępnione w trybie i na podstawie ustawy z dnia 6 września 2001 r. o dostępie do informacji publicznej, zgodnie z zasadami ustawy z dnia 29 sierpnia 1997 r. o ochronie danych osobowych. </w:t>
      </w:r>
    </w:p>
    <w:p w:rsidR="00592247" w:rsidRDefault="00592247" w:rsidP="00C55F59">
      <w:pPr>
        <w:jc w:val="both"/>
      </w:pPr>
    </w:p>
    <w:p w:rsidR="00A63A38" w:rsidRPr="00C55F59" w:rsidRDefault="00A63A38" w:rsidP="00C55F59">
      <w:pPr>
        <w:jc w:val="both"/>
      </w:pPr>
    </w:p>
    <w:p w:rsidR="00592247" w:rsidRPr="00C55F59" w:rsidRDefault="00E60242" w:rsidP="00C55F59">
      <w:pPr>
        <w:jc w:val="center"/>
      </w:pPr>
      <w:r w:rsidRPr="00C55F59">
        <w:rPr>
          <w:b/>
        </w:rPr>
        <w:t>§ 17</w:t>
      </w:r>
    </w:p>
    <w:p w:rsidR="00592247" w:rsidRPr="00C55F59" w:rsidRDefault="00592247" w:rsidP="00C55F59">
      <w:pPr>
        <w:pStyle w:val="Akapitzlist"/>
        <w:numPr>
          <w:ilvl w:val="0"/>
          <w:numId w:val="16"/>
        </w:numPr>
        <w:ind w:left="426" w:hanging="426"/>
        <w:jc w:val="both"/>
      </w:pPr>
      <w:r w:rsidRPr="00C55F59">
        <w:t>Wykonawca nie może dokonać cesji wierzytelności na osobę trzecią bez zgody Zamawiającego wyrażonej na piśmie.</w:t>
      </w:r>
    </w:p>
    <w:p w:rsidR="00592247" w:rsidRPr="00C55F59" w:rsidRDefault="00592247" w:rsidP="00C55F59">
      <w:pPr>
        <w:pStyle w:val="Akapitzlist"/>
        <w:numPr>
          <w:ilvl w:val="0"/>
          <w:numId w:val="16"/>
        </w:numPr>
        <w:ind w:left="426" w:hanging="426"/>
        <w:jc w:val="both"/>
      </w:pPr>
      <w:r w:rsidRPr="00C55F59">
        <w:lastRenderedPageBreak/>
        <w:t xml:space="preserve">Ewentualne spory wynikłe w toku realizacji niniejszej umowy rozpatrywane będą przez sąd właściwy dla siedziby Zamawiającego. </w:t>
      </w:r>
    </w:p>
    <w:p w:rsidR="00592247" w:rsidRPr="00C55F59" w:rsidRDefault="00592247" w:rsidP="00C55F59">
      <w:pPr>
        <w:pStyle w:val="Akapitzlist"/>
        <w:numPr>
          <w:ilvl w:val="0"/>
          <w:numId w:val="16"/>
        </w:numPr>
        <w:ind w:left="426" w:hanging="426"/>
        <w:jc w:val="both"/>
      </w:pPr>
      <w:r w:rsidRPr="00C55F59">
        <w:t xml:space="preserve">W sprawach nieuregulowanych niniejszą umową mają zastosowanie przepisy ustawy Prawo zamówień publicznych i kodeksu cywilnego. </w:t>
      </w:r>
    </w:p>
    <w:p w:rsidR="00592247" w:rsidRPr="00C55F59" w:rsidRDefault="00592247" w:rsidP="00C55F59">
      <w:pPr>
        <w:pStyle w:val="Akapitzlist"/>
        <w:numPr>
          <w:ilvl w:val="0"/>
          <w:numId w:val="16"/>
        </w:numPr>
        <w:ind w:left="426" w:hanging="426"/>
        <w:jc w:val="both"/>
      </w:pPr>
      <w:r w:rsidRPr="00C55F59">
        <w:t>Wszelkie zmiany do niniejszej umowy wymagają formy pisemnej pod rygorem nieważności.</w:t>
      </w:r>
    </w:p>
    <w:p w:rsidR="00592247" w:rsidRPr="00C55F59" w:rsidRDefault="00592247" w:rsidP="00C55F59">
      <w:pPr>
        <w:pStyle w:val="Akapitzlist"/>
        <w:numPr>
          <w:ilvl w:val="0"/>
          <w:numId w:val="16"/>
        </w:numPr>
        <w:ind w:left="426" w:hanging="426"/>
        <w:jc w:val="both"/>
      </w:pPr>
      <w:r w:rsidRPr="00C55F59">
        <w:t xml:space="preserve">Umowę niniejszą sporządzono w 3 egzemplarzach, z czego 2 dla Zamawiającego i 1 dla Wykonawcy. </w:t>
      </w:r>
    </w:p>
    <w:p w:rsidR="00592247" w:rsidRPr="00C55F59" w:rsidRDefault="00592247" w:rsidP="00C55F59">
      <w:pPr>
        <w:jc w:val="both"/>
      </w:pPr>
    </w:p>
    <w:p w:rsidR="00592247" w:rsidRPr="00C55F59" w:rsidRDefault="00592247" w:rsidP="00C55F59">
      <w:pPr>
        <w:jc w:val="both"/>
      </w:pPr>
    </w:p>
    <w:p w:rsidR="00592247" w:rsidRPr="00C55F59" w:rsidRDefault="00592247" w:rsidP="00C55F59">
      <w:pPr>
        <w:jc w:val="both"/>
      </w:pPr>
    </w:p>
    <w:p w:rsidR="00592247" w:rsidRPr="00C55F59" w:rsidRDefault="00592247" w:rsidP="00C55F59">
      <w:pPr>
        <w:jc w:val="both"/>
      </w:pPr>
    </w:p>
    <w:p w:rsidR="00592247" w:rsidRDefault="00C55F59">
      <w:pPr>
        <w:jc w:val="both"/>
      </w:pPr>
      <w:r>
        <w:t xml:space="preserve">WYKONAWCA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 </w:t>
      </w:r>
    </w:p>
    <w:sectPr w:rsidR="00592247" w:rsidSect="003333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1A" w:rsidRDefault="00E0381A">
      <w:r>
        <w:separator/>
      </w:r>
    </w:p>
  </w:endnote>
  <w:endnote w:type="continuationSeparator" w:id="1">
    <w:p w:rsidR="00E0381A" w:rsidRDefault="00E03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38" w:rsidRDefault="00A63A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0063"/>
      <w:docPartObj>
        <w:docPartGallery w:val="Page Numbers (Bottom of Page)"/>
        <w:docPartUnique/>
      </w:docPartObj>
    </w:sdtPr>
    <w:sdtContent>
      <w:p w:rsidR="00A63A38" w:rsidRDefault="00C63DE6">
        <w:pPr>
          <w:pStyle w:val="Stopka"/>
          <w:jc w:val="right"/>
        </w:pPr>
        <w:fldSimple w:instr=" PAGE   \* MERGEFORMAT ">
          <w:r w:rsidR="00E136EC">
            <w:rPr>
              <w:noProof/>
            </w:rPr>
            <w:t>15</w:t>
          </w:r>
        </w:fldSimple>
      </w:p>
    </w:sdtContent>
  </w:sdt>
  <w:p w:rsidR="00A63A38" w:rsidRDefault="00A63A3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38" w:rsidRDefault="00A63A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1A" w:rsidRDefault="00E0381A">
      <w:r>
        <w:separator/>
      </w:r>
    </w:p>
  </w:footnote>
  <w:footnote w:type="continuationSeparator" w:id="1">
    <w:p w:rsidR="00E0381A" w:rsidRDefault="00E03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38" w:rsidRDefault="00A63A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247" w:rsidRDefault="00F51141">
    <w:pPr>
      <w:tabs>
        <w:tab w:val="center" w:pos="4536"/>
        <w:tab w:val="right" w:pos="9072"/>
      </w:tabs>
      <w:jc w:val="right"/>
    </w:pPr>
    <w:r>
      <w:rPr>
        <w:noProof/>
      </w:rPr>
      <w:drawing>
        <wp:inline distT="0" distB="0" distL="0" distR="0">
          <wp:extent cx="971550" cy="647700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009015" cy="660400"/>
          <wp:effectExtent l="19050" t="0" r="635" b="0"/>
          <wp:wrapTight wrapText="bothSides">
            <wp:wrapPolygon edited="0">
              <wp:start x="-408" y="0"/>
              <wp:lineTo x="-408" y="21185"/>
              <wp:lineTo x="21614" y="21185"/>
              <wp:lineTo x="21614" y="0"/>
              <wp:lineTo x="-408" y="0"/>
            </wp:wrapPolygon>
          </wp:wrapTight>
          <wp:docPr id="3" name="Obraz 78" descr="D:\DOKUMENTY\PROW 2014-2020\logo PROW 2014-2020\PROW-2014-2020-logo-kolor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 descr="D:\DOKUMENTY\PROW 2014-2020\logo PROW 2014-2020\PROW-2014-2020-logo-kolor\PROW-2014-2020-logo-kol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247">
      <w:tab/>
    </w:r>
    <w:r>
      <w:rPr>
        <w:noProof/>
      </w:rPr>
      <w:drawing>
        <wp:inline distT="0" distB="0" distL="0" distR="0">
          <wp:extent cx="772160" cy="564515"/>
          <wp:effectExtent l="1905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2247">
      <w:tab/>
    </w:r>
  </w:p>
  <w:p w:rsidR="00592247" w:rsidRDefault="00592247">
    <w:pPr>
      <w:tabs>
        <w:tab w:val="left" w:pos="540"/>
        <w:tab w:val="center" w:pos="4536"/>
        <w:tab w:val="right" w:pos="9072"/>
      </w:tabs>
      <w:rPr>
        <w:rFonts w:ascii="Tahoma" w:hAnsi="Tahoma" w:cs="Tahoma"/>
        <w:sz w:val="18"/>
        <w:szCs w:val="18"/>
      </w:rPr>
    </w:pPr>
    <w:r>
      <w:tab/>
    </w:r>
    <w:r>
      <w:tab/>
    </w:r>
    <w:r>
      <w:rPr>
        <w:rFonts w:ascii="Tahoma" w:hAnsi="Tahoma" w:cs="Tahoma"/>
        <w:sz w:val="18"/>
        <w:szCs w:val="18"/>
      </w:rPr>
      <w:t>Europejski Fundusz Rolny na rzecz Rozwoju Obszarów Wiejskich: Europa inwestująca w obszary wiejskie</w:t>
    </w:r>
  </w:p>
  <w:p w:rsidR="00592247" w:rsidRDefault="00592247">
    <w:pPr>
      <w:tabs>
        <w:tab w:val="left" w:pos="540"/>
        <w:tab w:val="center" w:pos="4536"/>
        <w:tab w:val="right" w:pos="9072"/>
      </w:tabs>
    </w:pP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rFonts w:ascii="Tahoma" w:hAnsi="Tahoma" w:cs="Tahoma"/>
        <w:sz w:val="18"/>
        <w:szCs w:val="18"/>
      </w:rPr>
      <w:tab/>
    </w:r>
    <w:r>
      <w:rPr>
        <w:sz w:val="18"/>
        <w:szCs w:val="18"/>
      </w:rPr>
      <w:t xml:space="preserve">Załącznik nr </w:t>
    </w:r>
    <w:r w:rsidR="00926054">
      <w:rPr>
        <w:sz w:val="18"/>
        <w:szCs w:val="18"/>
      </w:rPr>
      <w:t>6</w:t>
    </w:r>
    <w:r>
      <w:rPr>
        <w:sz w:val="18"/>
        <w:szCs w:val="18"/>
      </w:rPr>
      <w:t xml:space="preserve"> do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A38" w:rsidRDefault="00A63A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6"/>
    <w:lvl w:ilvl="0">
      <w:start w:val="1"/>
      <w:numFmt w:val="decimal"/>
      <w:lvlText w:val="%1)"/>
      <w:lvlJc w:val="left"/>
      <w:pPr>
        <w:tabs>
          <w:tab w:val="num" w:pos="556"/>
        </w:tabs>
        <w:ind w:left="556" w:hanging="360"/>
      </w:pPr>
    </w:lvl>
  </w:abstractNum>
  <w:abstractNum w:abstractNumId="1">
    <w:nsid w:val="002128DD"/>
    <w:multiLevelType w:val="multilevel"/>
    <w:tmpl w:val="D8500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18A471A"/>
    <w:multiLevelType w:val="multilevel"/>
    <w:tmpl w:val="D3285B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01A37A48"/>
    <w:multiLevelType w:val="hybridMultilevel"/>
    <w:tmpl w:val="FAE490BE"/>
    <w:lvl w:ilvl="0" w:tplc="04150011">
      <w:start w:val="1"/>
      <w:numFmt w:val="decimal"/>
      <w:lvlText w:val="%1)"/>
      <w:lvlJc w:val="left"/>
      <w:pPr>
        <w:ind w:left="32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46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4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61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68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75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82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9000" w:hanging="180"/>
      </w:pPr>
      <w:rPr>
        <w:rFonts w:ascii="Times New Roman" w:hAnsi="Times New Roman" w:cs="Times New Roman"/>
      </w:rPr>
    </w:lvl>
  </w:abstractNum>
  <w:abstractNum w:abstractNumId="4">
    <w:nsid w:val="02DC7141"/>
    <w:multiLevelType w:val="multilevel"/>
    <w:tmpl w:val="EBAE1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5">
    <w:nsid w:val="073A62D2"/>
    <w:multiLevelType w:val="multilevel"/>
    <w:tmpl w:val="58E2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>
    <w:nsid w:val="087F1015"/>
    <w:multiLevelType w:val="hybridMultilevel"/>
    <w:tmpl w:val="6664AAE4"/>
    <w:lvl w:ilvl="0" w:tplc="2676DCEE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4C4354"/>
    <w:multiLevelType w:val="hybridMultilevel"/>
    <w:tmpl w:val="5A1AEE04"/>
    <w:lvl w:ilvl="0" w:tplc="BF4AF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A9712E"/>
    <w:multiLevelType w:val="multilevel"/>
    <w:tmpl w:val="D3285B6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>
    <w:nsid w:val="112619D5"/>
    <w:multiLevelType w:val="multilevel"/>
    <w:tmpl w:val="1F8483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0">
    <w:nsid w:val="15E93043"/>
    <w:multiLevelType w:val="hybridMultilevel"/>
    <w:tmpl w:val="CB04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109D0"/>
    <w:multiLevelType w:val="multilevel"/>
    <w:tmpl w:val="BC0EEA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2">
    <w:nsid w:val="18E24CE8"/>
    <w:multiLevelType w:val="hybridMultilevel"/>
    <w:tmpl w:val="C0924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11815"/>
    <w:multiLevelType w:val="hybridMultilevel"/>
    <w:tmpl w:val="B358CFDE"/>
    <w:lvl w:ilvl="0" w:tplc="29B8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82D44"/>
    <w:multiLevelType w:val="hybridMultilevel"/>
    <w:tmpl w:val="A6162FE6"/>
    <w:name w:val="WW8Num2422"/>
    <w:lvl w:ilvl="0" w:tplc="397C93FC">
      <w:start w:val="1"/>
      <w:numFmt w:val="lowerLetter"/>
      <w:lvlText w:val="%1)"/>
      <w:lvlJc w:val="left"/>
      <w:pPr>
        <w:ind w:left="1003" w:hanging="360"/>
      </w:pPr>
      <w:rPr>
        <w:rFonts w:ascii="Calibri" w:hAnsi="Calibri" w:cs="Calibri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ascii="Times New Roman" w:hAnsi="Times New Roman" w:cs="Times New Roman"/>
      </w:rPr>
    </w:lvl>
  </w:abstractNum>
  <w:abstractNum w:abstractNumId="15">
    <w:nsid w:val="215F5F71"/>
    <w:multiLevelType w:val="hybridMultilevel"/>
    <w:tmpl w:val="2A8C9898"/>
    <w:lvl w:ilvl="0" w:tplc="A1A48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29247EC5"/>
    <w:multiLevelType w:val="hybridMultilevel"/>
    <w:tmpl w:val="26C48CC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7">
    <w:nsid w:val="29427365"/>
    <w:multiLevelType w:val="hybridMultilevel"/>
    <w:tmpl w:val="69FC5F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C01C81"/>
    <w:multiLevelType w:val="hybridMultilevel"/>
    <w:tmpl w:val="DD967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FB54D2"/>
    <w:multiLevelType w:val="hybridMultilevel"/>
    <w:tmpl w:val="73C84524"/>
    <w:lvl w:ilvl="0" w:tplc="F9A27C5C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30586E85"/>
    <w:multiLevelType w:val="multilevel"/>
    <w:tmpl w:val="58E2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1">
    <w:nsid w:val="310842FF"/>
    <w:multiLevelType w:val="hybridMultilevel"/>
    <w:tmpl w:val="327A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EF3902"/>
    <w:multiLevelType w:val="hybridMultilevel"/>
    <w:tmpl w:val="9ECEECB8"/>
    <w:lvl w:ilvl="0" w:tplc="BF4AF77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3812274"/>
    <w:multiLevelType w:val="hybridMultilevel"/>
    <w:tmpl w:val="61D49BF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751C0D96">
      <w:start w:val="1"/>
      <w:numFmt w:val="lowerLetter"/>
      <w:lvlText w:val="%3)"/>
      <w:lvlJc w:val="left"/>
      <w:pPr>
        <w:tabs>
          <w:tab w:val="num" w:pos="1212"/>
        </w:tabs>
        <w:ind w:left="1212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0C1315"/>
    <w:multiLevelType w:val="multilevel"/>
    <w:tmpl w:val="8EC801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624" w:hanging="1800"/>
      </w:pPr>
      <w:rPr>
        <w:rFonts w:hint="default"/>
      </w:rPr>
    </w:lvl>
  </w:abstractNum>
  <w:abstractNum w:abstractNumId="25">
    <w:nsid w:val="420B51E6"/>
    <w:multiLevelType w:val="multilevel"/>
    <w:tmpl w:val="29C84B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6">
    <w:nsid w:val="451E4833"/>
    <w:multiLevelType w:val="multilevel"/>
    <w:tmpl w:val="4FA4C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7">
    <w:nsid w:val="454D5AB2"/>
    <w:multiLevelType w:val="hybridMultilevel"/>
    <w:tmpl w:val="884C6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557F7A"/>
    <w:multiLevelType w:val="hybridMultilevel"/>
    <w:tmpl w:val="7B84D4FE"/>
    <w:lvl w:ilvl="0" w:tplc="74F8C3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BFB2AA4E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 w:hint="default"/>
        <w:b w:val="0"/>
      </w:rPr>
    </w:lvl>
    <w:lvl w:ilvl="2" w:tplc="C66824E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2"/>
        <w:szCs w:val="22"/>
      </w:rPr>
    </w:lvl>
    <w:lvl w:ilvl="3" w:tplc="1C16F2B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6340248C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5B064CBE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86864C4C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7832AA6A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1FA2007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48180CC8"/>
    <w:multiLevelType w:val="hybridMultilevel"/>
    <w:tmpl w:val="F4783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3D5655"/>
    <w:multiLevelType w:val="multilevel"/>
    <w:tmpl w:val="58E23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1">
    <w:nsid w:val="4FD97AC3"/>
    <w:multiLevelType w:val="multilevel"/>
    <w:tmpl w:val="4200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2">
    <w:nsid w:val="505F1FBE"/>
    <w:multiLevelType w:val="multilevel"/>
    <w:tmpl w:val="DC46E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3">
    <w:nsid w:val="5B632531"/>
    <w:multiLevelType w:val="hybridMultilevel"/>
    <w:tmpl w:val="F4D06970"/>
    <w:lvl w:ilvl="0" w:tplc="8B9ECB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748BE"/>
    <w:multiLevelType w:val="hybridMultilevel"/>
    <w:tmpl w:val="E3E45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026635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64606F"/>
    <w:multiLevelType w:val="hybridMultilevel"/>
    <w:tmpl w:val="D994B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784E9E"/>
    <w:multiLevelType w:val="hybridMultilevel"/>
    <w:tmpl w:val="0B38C0C6"/>
    <w:lvl w:ilvl="0" w:tplc="B9E03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E11EB7AC">
      <w:start w:val="1"/>
      <w:numFmt w:val="decimal"/>
      <w:lvlText w:val="%2)"/>
      <w:lvlJc w:val="left"/>
      <w:pPr>
        <w:tabs>
          <w:tab w:val="num" w:pos="-464"/>
        </w:tabs>
        <w:ind w:left="-46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6"/>
        </w:tabs>
        <w:ind w:left="25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76"/>
        </w:tabs>
        <w:ind w:left="97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696"/>
        </w:tabs>
        <w:ind w:left="169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416"/>
        </w:tabs>
        <w:ind w:left="241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136"/>
        </w:tabs>
        <w:ind w:left="313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856"/>
        </w:tabs>
        <w:ind w:left="385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576"/>
        </w:tabs>
        <w:ind w:left="4576" w:hanging="180"/>
      </w:pPr>
      <w:rPr>
        <w:rFonts w:ascii="Times New Roman" w:hAnsi="Times New Roman" w:cs="Times New Roman"/>
      </w:rPr>
    </w:lvl>
  </w:abstractNum>
  <w:abstractNum w:abstractNumId="37">
    <w:nsid w:val="62D5631E"/>
    <w:multiLevelType w:val="multilevel"/>
    <w:tmpl w:val="DC46ED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38">
    <w:nsid w:val="63766BFA"/>
    <w:multiLevelType w:val="hybridMultilevel"/>
    <w:tmpl w:val="5928AB1C"/>
    <w:lvl w:ilvl="0" w:tplc="05D292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46D68FC"/>
    <w:multiLevelType w:val="hybridMultilevel"/>
    <w:tmpl w:val="D0386F0C"/>
    <w:lvl w:ilvl="0" w:tplc="A502EE6A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ascii="Times New Roman" w:hAnsi="Times New Roman" w:cs="Times New Roman"/>
      </w:rPr>
    </w:lvl>
    <w:lvl w:ilvl="2" w:tplc="A90A5F3A">
      <w:start w:val="1"/>
      <w:numFmt w:val="decimal"/>
      <w:lvlText w:val="%3."/>
      <w:lvlJc w:val="left"/>
      <w:pPr>
        <w:tabs>
          <w:tab w:val="num" w:pos="2264"/>
        </w:tabs>
        <w:ind w:left="2264" w:hanging="360"/>
      </w:pPr>
      <w:rPr>
        <w:rFonts w:ascii="Times New Roman" w:hAnsi="Times New Roman" w:cs="Times New Roman"/>
        <w:b w:val="0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ascii="Times New Roman" w:hAnsi="Times New Roman" w:cs="Times New Roman"/>
      </w:rPr>
    </w:lvl>
  </w:abstractNum>
  <w:abstractNum w:abstractNumId="40">
    <w:nsid w:val="672A112D"/>
    <w:multiLevelType w:val="multilevel"/>
    <w:tmpl w:val="3A3221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1">
    <w:nsid w:val="763A5E17"/>
    <w:multiLevelType w:val="hybridMultilevel"/>
    <w:tmpl w:val="AE64AA7E"/>
    <w:lvl w:ilvl="0" w:tplc="04150011">
      <w:start w:val="1"/>
      <w:numFmt w:val="decimal"/>
      <w:lvlText w:val="%1)"/>
      <w:lvlJc w:val="left"/>
      <w:pPr>
        <w:ind w:left="1003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3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3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3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3" w:hanging="180"/>
      </w:pPr>
      <w:rPr>
        <w:rFonts w:ascii="Times New Roman" w:hAnsi="Times New Roman" w:cs="Times New Roman"/>
      </w:rPr>
    </w:lvl>
  </w:abstractNum>
  <w:abstractNum w:abstractNumId="42">
    <w:nsid w:val="78053554"/>
    <w:multiLevelType w:val="hybridMultilevel"/>
    <w:tmpl w:val="91A852A6"/>
    <w:lvl w:ilvl="0" w:tplc="1728B0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3">
    <w:nsid w:val="7B745F20"/>
    <w:multiLevelType w:val="multilevel"/>
    <w:tmpl w:val="12441C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  <w:b w:val="0"/>
        <w:color w:val="auto"/>
      </w:rPr>
    </w:lvl>
  </w:abstractNum>
  <w:abstractNum w:abstractNumId="44">
    <w:nsid w:val="7D1E2C52"/>
    <w:multiLevelType w:val="hybridMultilevel"/>
    <w:tmpl w:val="E8C0C7A0"/>
    <w:lvl w:ilvl="0" w:tplc="BF4AF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31C8E"/>
    <w:multiLevelType w:val="hybridMultilevel"/>
    <w:tmpl w:val="4C2CB182"/>
    <w:lvl w:ilvl="0" w:tplc="E072160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FF36115"/>
    <w:multiLevelType w:val="hybridMultilevel"/>
    <w:tmpl w:val="6054DB4A"/>
    <w:lvl w:ilvl="0" w:tplc="65B66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30"/>
  </w:num>
  <w:num w:numId="5">
    <w:abstractNumId w:val="46"/>
  </w:num>
  <w:num w:numId="6">
    <w:abstractNumId w:val="32"/>
  </w:num>
  <w:num w:numId="7">
    <w:abstractNumId w:val="35"/>
  </w:num>
  <w:num w:numId="8">
    <w:abstractNumId w:val="9"/>
  </w:num>
  <w:num w:numId="9">
    <w:abstractNumId w:val="13"/>
  </w:num>
  <w:num w:numId="10">
    <w:abstractNumId w:val="11"/>
  </w:num>
  <w:num w:numId="11">
    <w:abstractNumId w:val="31"/>
  </w:num>
  <w:num w:numId="12">
    <w:abstractNumId w:val="4"/>
  </w:num>
  <w:num w:numId="13">
    <w:abstractNumId w:val="26"/>
  </w:num>
  <w:num w:numId="14">
    <w:abstractNumId w:val="10"/>
  </w:num>
  <w:num w:numId="15">
    <w:abstractNumId w:val="21"/>
  </w:num>
  <w:num w:numId="16">
    <w:abstractNumId w:val="18"/>
  </w:num>
  <w:num w:numId="17">
    <w:abstractNumId w:val="23"/>
  </w:num>
  <w:num w:numId="18">
    <w:abstractNumId w:val="33"/>
  </w:num>
  <w:num w:numId="19">
    <w:abstractNumId w:val="6"/>
  </w:num>
  <w:num w:numId="20">
    <w:abstractNumId w:val="12"/>
  </w:num>
  <w:num w:numId="21">
    <w:abstractNumId w:val="0"/>
  </w:num>
  <w:num w:numId="22">
    <w:abstractNumId w:val="34"/>
  </w:num>
  <w:num w:numId="23">
    <w:abstractNumId w:val="4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1"/>
  </w:num>
  <w:num w:numId="27">
    <w:abstractNumId w:val="24"/>
  </w:num>
  <w:num w:numId="28">
    <w:abstractNumId w:val="29"/>
  </w:num>
  <w:num w:numId="29">
    <w:abstractNumId w:val="45"/>
  </w:num>
  <w:num w:numId="30">
    <w:abstractNumId w:val="7"/>
  </w:num>
  <w:num w:numId="31">
    <w:abstractNumId w:val="22"/>
  </w:num>
  <w:num w:numId="32">
    <w:abstractNumId w:val="44"/>
  </w:num>
  <w:num w:numId="33">
    <w:abstractNumId w:val="38"/>
  </w:num>
  <w:num w:numId="34">
    <w:abstractNumId w:val="20"/>
  </w:num>
  <w:num w:numId="35">
    <w:abstractNumId w:val="5"/>
  </w:num>
  <w:num w:numId="36">
    <w:abstractNumId w:val="37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73972"/>
    <w:rsid w:val="00055226"/>
    <w:rsid w:val="0008340A"/>
    <w:rsid w:val="00153A43"/>
    <w:rsid w:val="00294566"/>
    <w:rsid w:val="002F5723"/>
    <w:rsid w:val="003052B0"/>
    <w:rsid w:val="00333372"/>
    <w:rsid w:val="003C0CEA"/>
    <w:rsid w:val="00431954"/>
    <w:rsid w:val="004505B6"/>
    <w:rsid w:val="00566A2A"/>
    <w:rsid w:val="00592247"/>
    <w:rsid w:val="006F277B"/>
    <w:rsid w:val="007025AB"/>
    <w:rsid w:val="00873972"/>
    <w:rsid w:val="008B1E4E"/>
    <w:rsid w:val="00926054"/>
    <w:rsid w:val="009A0463"/>
    <w:rsid w:val="00A5166B"/>
    <w:rsid w:val="00A52379"/>
    <w:rsid w:val="00A63A38"/>
    <w:rsid w:val="00A8294F"/>
    <w:rsid w:val="00AD019F"/>
    <w:rsid w:val="00BA4822"/>
    <w:rsid w:val="00BE6BA0"/>
    <w:rsid w:val="00C55F59"/>
    <w:rsid w:val="00C60D51"/>
    <w:rsid w:val="00C63DE6"/>
    <w:rsid w:val="00DB7992"/>
    <w:rsid w:val="00DF76C1"/>
    <w:rsid w:val="00E0381A"/>
    <w:rsid w:val="00E136EC"/>
    <w:rsid w:val="00E60242"/>
    <w:rsid w:val="00F51141"/>
    <w:rsid w:val="00FB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372"/>
    <w:rPr>
      <w:rFonts w:eastAsia="Times New Roman"/>
      <w:sz w:val="24"/>
      <w:szCs w:val="24"/>
    </w:rPr>
  </w:style>
  <w:style w:type="paragraph" w:styleId="Nagwek1">
    <w:name w:val="heading 1"/>
    <w:basedOn w:val="Normalny"/>
    <w:qFormat/>
    <w:rsid w:val="003333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337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333372"/>
    <w:pPr>
      <w:ind w:left="720"/>
      <w:contextualSpacing/>
    </w:pPr>
  </w:style>
  <w:style w:type="character" w:customStyle="1" w:styleId="Nagwek1Znak">
    <w:name w:val="Nagłówek 1 Znak"/>
    <w:rsid w:val="00333372"/>
    <w:rPr>
      <w:rFonts w:eastAsia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semiHidden/>
    <w:rsid w:val="00333372"/>
    <w:pPr>
      <w:suppressAutoHyphens/>
      <w:spacing w:before="240"/>
    </w:pPr>
    <w:rPr>
      <w:sz w:val="28"/>
      <w:szCs w:val="20"/>
      <w:lang w:eastAsia="ar-SA"/>
    </w:rPr>
  </w:style>
  <w:style w:type="character" w:customStyle="1" w:styleId="TekstpodstawowyZnak">
    <w:name w:val="Tekst podstawowy Znak"/>
    <w:rsid w:val="00333372"/>
    <w:rPr>
      <w:rFonts w:eastAsia="Times New Roman"/>
      <w:sz w:val="28"/>
      <w:szCs w:val="20"/>
      <w:lang w:eastAsia="ar-SA"/>
    </w:rPr>
  </w:style>
  <w:style w:type="character" w:customStyle="1" w:styleId="CharStyle8">
    <w:name w:val="Char Style 8"/>
    <w:rsid w:val="00333372"/>
    <w:rPr>
      <w:spacing w:val="5"/>
      <w:sz w:val="18"/>
      <w:szCs w:val="18"/>
      <w:shd w:val="clear" w:color="auto" w:fill="FFFFFF"/>
    </w:rPr>
  </w:style>
  <w:style w:type="paragraph" w:customStyle="1" w:styleId="Style7">
    <w:name w:val="Style 7"/>
    <w:basedOn w:val="Normalny"/>
    <w:rsid w:val="00333372"/>
    <w:pPr>
      <w:widowControl w:val="0"/>
      <w:shd w:val="clear" w:color="auto" w:fill="FFFFFF"/>
      <w:spacing w:after="1860" w:line="0" w:lineRule="atLeast"/>
      <w:ind w:hanging="420"/>
      <w:jc w:val="center"/>
    </w:pPr>
    <w:rPr>
      <w:rFonts w:eastAsia="Calibri"/>
      <w:spacing w:val="5"/>
      <w:sz w:val="18"/>
      <w:szCs w:val="18"/>
    </w:rPr>
  </w:style>
  <w:style w:type="paragraph" w:styleId="Nagwek">
    <w:name w:val="header"/>
    <w:basedOn w:val="Normalny"/>
    <w:unhideWhenUsed/>
    <w:rsid w:val="003333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333372"/>
    <w:rPr>
      <w:rFonts w:eastAsia="Times New Roman"/>
      <w:sz w:val="24"/>
      <w:szCs w:val="24"/>
    </w:rPr>
  </w:style>
  <w:style w:type="paragraph" w:styleId="Stopka">
    <w:name w:val="footer"/>
    <w:basedOn w:val="Normalny"/>
    <w:uiPriority w:val="99"/>
    <w:unhideWhenUsed/>
    <w:rsid w:val="00333372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333372"/>
    <w:rPr>
      <w:rFonts w:eastAsia="Times New Roman"/>
      <w:sz w:val="24"/>
      <w:szCs w:val="24"/>
    </w:rPr>
  </w:style>
  <w:style w:type="character" w:styleId="Odwoaniedokomentarza">
    <w:name w:val="annotation reference"/>
    <w:semiHidden/>
    <w:unhideWhenUsed/>
    <w:rsid w:val="0033337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333372"/>
    <w:rPr>
      <w:sz w:val="20"/>
      <w:szCs w:val="20"/>
    </w:rPr>
  </w:style>
  <w:style w:type="character" w:customStyle="1" w:styleId="TekstkomentarzaZnak">
    <w:name w:val="Tekst komentarza Znak"/>
    <w:semiHidden/>
    <w:rsid w:val="00333372"/>
    <w:rPr>
      <w:rFonts w:eastAsia="Times New Roman"/>
    </w:rPr>
  </w:style>
  <w:style w:type="paragraph" w:styleId="Tematkomentarza">
    <w:name w:val="annotation subject"/>
    <w:basedOn w:val="Tekstkomentarza"/>
    <w:next w:val="Tekstkomentarza"/>
    <w:semiHidden/>
    <w:unhideWhenUsed/>
    <w:rsid w:val="00333372"/>
    <w:rPr>
      <w:b/>
      <w:bCs/>
    </w:rPr>
  </w:style>
  <w:style w:type="character" w:customStyle="1" w:styleId="TematkomentarzaZnak">
    <w:name w:val="Temat komentarza Znak"/>
    <w:semiHidden/>
    <w:rsid w:val="00333372"/>
    <w:rPr>
      <w:rFonts w:eastAsia="Times New Roman"/>
      <w:b/>
      <w:bCs/>
    </w:rPr>
  </w:style>
  <w:style w:type="paragraph" w:styleId="Tekstdymka">
    <w:name w:val="Balloon Text"/>
    <w:basedOn w:val="Normalny"/>
    <w:semiHidden/>
    <w:unhideWhenUsed/>
    <w:rsid w:val="003333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semiHidden/>
    <w:rsid w:val="00333372"/>
    <w:rPr>
      <w:rFonts w:ascii="Segoe UI" w:eastAsia="Times New Roman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333372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paragraph" w:customStyle="1" w:styleId="Akapitzlist2">
    <w:name w:val="Akapit z listą2"/>
    <w:basedOn w:val="Normalny"/>
    <w:rsid w:val="00333372"/>
    <w:pPr>
      <w:spacing w:after="200" w:line="276" w:lineRule="auto"/>
      <w:ind w:left="720"/>
    </w:pPr>
    <w:rPr>
      <w:rFonts w:ascii="Calibri" w:hAnsi="Calibri"/>
      <w:sz w:val="20"/>
      <w:szCs w:val="20"/>
      <w:lang w:eastAsia="en-US"/>
    </w:rPr>
  </w:style>
  <w:style w:type="paragraph" w:styleId="Tekstpodstawowywcity2">
    <w:name w:val="Body Text Indent 2"/>
    <w:basedOn w:val="Normalny"/>
    <w:semiHidden/>
    <w:rsid w:val="00333372"/>
    <w:pPr>
      <w:tabs>
        <w:tab w:val="num" w:pos="3077"/>
      </w:tabs>
      <w:ind w:left="360" w:hanging="360"/>
      <w:jc w:val="both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5612</Words>
  <Characters>33678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NR:</vt:lpstr>
    </vt:vector>
  </TitlesOfParts>
  <Company/>
  <LinksUpToDate>false</LinksUpToDate>
  <CharactersWithSpaces>39212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NR:</dc:title>
  <dc:subject/>
  <dc:creator>m.stefaniak</dc:creator>
  <cp:keywords/>
  <cp:lastModifiedBy>m.stefaniak</cp:lastModifiedBy>
  <cp:revision>6</cp:revision>
  <cp:lastPrinted>2018-09-21T08:15:00Z</cp:lastPrinted>
  <dcterms:created xsi:type="dcterms:W3CDTF">2018-09-20T07:42:00Z</dcterms:created>
  <dcterms:modified xsi:type="dcterms:W3CDTF">2018-09-21T08:37:00Z</dcterms:modified>
</cp:coreProperties>
</file>